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44" w:rsidRDefault="00232B44" w:rsidP="00232B44">
      <w:pPr>
        <w:rPr>
          <w:rFonts w:ascii="Times New Roman" w:hAnsi="Times New Roman"/>
          <w:sz w:val="20"/>
          <w:szCs w:val="20"/>
        </w:rPr>
      </w:pPr>
      <w:r w:rsidRPr="00B83BC4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emat: Od „praskiej wiosny” do „jesieni ludów”- państwa bloku wschodniego w latach 1968 – 1989.</w:t>
      </w:r>
    </w:p>
    <w:p w:rsidR="00232B44" w:rsidRDefault="00232B44" w:rsidP="00232B44">
      <w:pPr>
        <w:rPr>
          <w:rFonts w:ascii="Times New Roman" w:hAnsi="Times New Roman"/>
          <w:sz w:val="20"/>
          <w:szCs w:val="20"/>
        </w:rPr>
      </w:pPr>
      <w:r w:rsidRPr="00B83BC4">
        <w:rPr>
          <w:rFonts w:ascii="Times New Roman" w:hAnsi="Times New Roman"/>
          <w:sz w:val="20"/>
          <w:szCs w:val="20"/>
        </w:rPr>
        <w:t xml:space="preserve">CELE DYDAKTYCZNO – WYCHOWAWCZE. </w:t>
      </w:r>
    </w:p>
    <w:p w:rsidR="00232B44" w:rsidRDefault="00232B44" w:rsidP="00232B44">
      <w:pPr>
        <w:rPr>
          <w:rFonts w:ascii="Times New Roman" w:hAnsi="Times New Roman"/>
          <w:sz w:val="20"/>
          <w:szCs w:val="20"/>
        </w:rPr>
      </w:pPr>
      <w:r w:rsidRPr="007E7753">
        <w:rPr>
          <w:rFonts w:ascii="Times New Roman" w:hAnsi="Times New Roman"/>
          <w:sz w:val="20"/>
          <w:szCs w:val="20"/>
          <w:u w:val="single"/>
        </w:rPr>
        <w:t>Cele ogólne</w:t>
      </w:r>
      <w:r w:rsidRPr="00332323">
        <w:rPr>
          <w:rFonts w:ascii="Times New Roman" w:hAnsi="Times New Roman"/>
          <w:sz w:val="20"/>
          <w:szCs w:val="20"/>
        </w:rPr>
        <w:t xml:space="preserve">: </w:t>
      </w:r>
    </w:p>
    <w:p w:rsidR="00232B44" w:rsidRDefault="00232B44" w:rsidP="00232B44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915D14">
        <w:rPr>
          <w:rFonts w:ascii="Times New Roman" w:hAnsi="Times New Roman"/>
          <w:sz w:val="20"/>
          <w:szCs w:val="20"/>
        </w:rPr>
        <w:t xml:space="preserve">POZNAWCZY: </w:t>
      </w:r>
      <w:r>
        <w:rPr>
          <w:rFonts w:ascii="Times New Roman" w:hAnsi="Times New Roman"/>
          <w:sz w:val="20"/>
          <w:szCs w:val="20"/>
        </w:rPr>
        <w:t>Omówienie przemian, do których doszło w Bloku Wschodnim w latach 1968 – 1989, przedstawienie okoliczności upadku ZSRR.</w:t>
      </w:r>
    </w:p>
    <w:p w:rsidR="00232B44" w:rsidRPr="00915D14" w:rsidRDefault="00232B44" w:rsidP="00232B44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915D14">
        <w:rPr>
          <w:rFonts w:ascii="Times New Roman" w:hAnsi="Times New Roman"/>
          <w:sz w:val="20"/>
          <w:szCs w:val="20"/>
        </w:rPr>
        <w:t>KSZTAŁCĄCY: Poszukiwanie, porządkowanie i wykorzystywanie informacji z różnych źródeł, doskonalenie umiejętności w pracy z mapą oraz tekstem źródłowym.</w:t>
      </w:r>
    </w:p>
    <w:p w:rsidR="00232B44" w:rsidRPr="00332323" w:rsidRDefault="00232B44" w:rsidP="00232B44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WYYCHOWAWCZY: podejmowanie indywidualnych i grupowych decyzji, umiejętność współpracy z innymi, formułowanie i wyrażanie własnych opinii. </w:t>
      </w:r>
    </w:p>
    <w:p w:rsidR="00232B44" w:rsidRPr="00B83BC4" w:rsidRDefault="00232B44" w:rsidP="00232B44">
      <w:pPr>
        <w:rPr>
          <w:rFonts w:ascii="Times New Roman" w:hAnsi="Times New Roman"/>
          <w:sz w:val="20"/>
          <w:szCs w:val="20"/>
        </w:rPr>
      </w:pPr>
      <w:r w:rsidRPr="007E7753">
        <w:rPr>
          <w:rFonts w:ascii="Times New Roman" w:hAnsi="Times New Roman"/>
          <w:sz w:val="20"/>
          <w:szCs w:val="20"/>
          <w:u w:val="single"/>
        </w:rPr>
        <w:t>Cele szczegółowe: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3BC4">
        <w:rPr>
          <w:rFonts w:ascii="Times New Roman" w:hAnsi="Times New Roman"/>
          <w:sz w:val="20"/>
          <w:szCs w:val="20"/>
        </w:rPr>
        <w:t>Po lekcji uczeń powinien:</w:t>
      </w:r>
    </w:p>
    <w:p w:rsidR="00232B44" w:rsidRPr="00B83BC4" w:rsidRDefault="00232B44" w:rsidP="00232B44">
      <w:pPr>
        <w:rPr>
          <w:rFonts w:ascii="Times New Roman" w:hAnsi="Times New Roman"/>
          <w:sz w:val="20"/>
          <w:szCs w:val="20"/>
        </w:rPr>
      </w:pPr>
      <w:r w:rsidRPr="00B83BC4">
        <w:rPr>
          <w:rFonts w:ascii="Times New Roman" w:hAnsi="Times New Roman"/>
          <w:sz w:val="20"/>
          <w:szCs w:val="20"/>
        </w:rPr>
        <w:t xml:space="preserve">Wiedzieć: </w:t>
      </w:r>
    </w:p>
    <w:p w:rsidR="00232B44" w:rsidRDefault="00232B44" w:rsidP="00232B44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D1DA0">
        <w:rPr>
          <w:rFonts w:ascii="Times New Roman" w:hAnsi="Times New Roman"/>
          <w:sz w:val="20"/>
          <w:szCs w:val="20"/>
        </w:rPr>
        <w:t xml:space="preserve">Kim był Michaił Gorbaczow, Alexander </w:t>
      </w:r>
      <w:proofErr w:type="spellStart"/>
      <w:r w:rsidRPr="005D1DA0">
        <w:rPr>
          <w:rFonts w:ascii="Times New Roman" w:hAnsi="Times New Roman"/>
          <w:sz w:val="20"/>
          <w:szCs w:val="20"/>
        </w:rPr>
        <w:t>Dubček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232B44" w:rsidRDefault="00232B44" w:rsidP="00232B44">
      <w:pPr>
        <w:pStyle w:val="Akapitzlist"/>
        <w:numPr>
          <w:ilvl w:val="0"/>
          <w:numId w:val="1"/>
        </w:num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 oznacza termin </w:t>
      </w:r>
      <w:r>
        <w:rPr>
          <w:rFonts w:ascii="Times New Roman" w:hAnsi="Times New Roman"/>
          <w:i/>
          <w:sz w:val="20"/>
          <w:szCs w:val="20"/>
        </w:rPr>
        <w:t>pierestrojka.</w:t>
      </w:r>
    </w:p>
    <w:p w:rsidR="00232B44" w:rsidRPr="005D1DA0" w:rsidRDefault="00232B44" w:rsidP="00232B44">
      <w:pPr>
        <w:pStyle w:val="Akapitzlist"/>
        <w:numPr>
          <w:ilvl w:val="0"/>
          <w:numId w:val="1"/>
        </w:num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Czym była </w:t>
      </w:r>
      <w:r>
        <w:rPr>
          <w:rFonts w:ascii="Times New Roman" w:hAnsi="Times New Roman"/>
          <w:i/>
          <w:sz w:val="20"/>
          <w:szCs w:val="20"/>
        </w:rPr>
        <w:t xml:space="preserve">praska wiosna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i/>
          <w:sz w:val="20"/>
          <w:szCs w:val="20"/>
        </w:rPr>
        <w:t>jesień ludów.</w:t>
      </w:r>
    </w:p>
    <w:p w:rsidR="00232B44" w:rsidRPr="00B83BC4" w:rsidRDefault="00232B44" w:rsidP="00232B44">
      <w:pPr>
        <w:rPr>
          <w:rFonts w:ascii="Times New Roman" w:hAnsi="Times New Roman"/>
          <w:sz w:val="20"/>
          <w:szCs w:val="20"/>
        </w:rPr>
      </w:pPr>
      <w:r w:rsidRPr="00B83BC4">
        <w:rPr>
          <w:rFonts w:ascii="Times New Roman" w:hAnsi="Times New Roman"/>
          <w:sz w:val="20"/>
          <w:szCs w:val="20"/>
        </w:rPr>
        <w:t>Umieć:</w:t>
      </w:r>
    </w:p>
    <w:p w:rsidR="00232B44" w:rsidRPr="005D1DA0" w:rsidRDefault="00232B44" w:rsidP="00232B44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Opisać wydarzenia związane z </w:t>
      </w:r>
      <w:r>
        <w:rPr>
          <w:rFonts w:ascii="Times New Roman" w:hAnsi="Times New Roman"/>
          <w:i/>
          <w:sz w:val="20"/>
          <w:szCs w:val="20"/>
        </w:rPr>
        <w:t xml:space="preserve">praską wiosną </w:t>
      </w:r>
      <w:r w:rsidRPr="005D1DA0">
        <w:rPr>
          <w:rFonts w:ascii="Times New Roman" w:hAnsi="Times New Roman"/>
          <w:sz w:val="20"/>
          <w:szCs w:val="20"/>
        </w:rPr>
        <w:t xml:space="preserve">oraz </w:t>
      </w:r>
      <w:r w:rsidRPr="005D1DA0">
        <w:rPr>
          <w:rFonts w:ascii="Times New Roman" w:hAnsi="Times New Roman"/>
          <w:i/>
          <w:sz w:val="20"/>
          <w:szCs w:val="20"/>
        </w:rPr>
        <w:t>jesienią ludów</w:t>
      </w:r>
    </w:p>
    <w:p w:rsidR="00232B44" w:rsidRDefault="00232B44" w:rsidP="00232B44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Wskazać na mapie Czechosłowację, Węgry, Rumunię, Polskę i ZSRR</w:t>
      </w:r>
      <w:r w:rsidRPr="005D1DA0">
        <w:rPr>
          <w:rFonts w:ascii="Times New Roman" w:hAnsi="Times New Roman"/>
          <w:sz w:val="20"/>
          <w:szCs w:val="20"/>
        </w:rPr>
        <w:t xml:space="preserve"> </w:t>
      </w:r>
    </w:p>
    <w:p w:rsidR="00232B44" w:rsidRPr="005D1DA0" w:rsidRDefault="00232B44" w:rsidP="00232B44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Wyjaśnić znaczenie dat: 1968, 1989, 1991.</w:t>
      </w:r>
    </w:p>
    <w:p w:rsidR="00232B44" w:rsidRDefault="00232B44" w:rsidP="00232B4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Rozumieć:</w:t>
      </w:r>
    </w:p>
    <w:p w:rsidR="00232B44" w:rsidRPr="00D9103C" w:rsidRDefault="00232B44" w:rsidP="00232B44">
      <w:pPr>
        <w:pStyle w:val="Akapitzlist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Znaczenie polityki Michaiła Gorbaczowa dla losów powojennej Europy.</w:t>
      </w:r>
    </w:p>
    <w:p w:rsidR="00232B44" w:rsidRPr="00B83BC4" w:rsidRDefault="00232B44" w:rsidP="00232B44">
      <w:pPr>
        <w:rPr>
          <w:rFonts w:ascii="Times New Roman" w:hAnsi="Times New Roman"/>
          <w:sz w:val="20"/>
          <w:szCs w:val="20"/>
        </w:rPr>
      </w:pPr>
      <w:r w:rsidRPr="00E37FCE">
        <w:rPr>
          <w:rFonts w:ascii="Times New Roman" w:hAnsi="Times New Roman"/>
          <w:sz w:val="20"/>
          <w:szCs w:val="20"/>
          <w:u w:val="single"/>
        </w:rPr>
        <w:t>Metoda</w:t>
      </w:r>
      <w:r w:rsidRPr="00B83BC4">
        <w:rPr>
          <w:rFonts w:ascii="Times New Roman" w:hAnsi="Times New Roman"/>
          <w:sz w:val="20"/>
          <w:szCs w:val="20"/>
        </w:rPr>
        <w:t>: opowiadanie z elementami pogadanki, pr</w:t>
      </w:r>
      <w:r>
        <w:rPr>
          <w:rFonts w:ascii="Times New Roman" w:hAnsi="Times New Roman"/>
          <w:sz w:val="20"/>
          <w:szCs w:val="20"/>
        </w:rPr>
        <w:t>aca z podręcznikiem, praca z mapą,  praca tekstem źródłowym, praca w grupach.</w:t>
      </w:r>
    </w:p>
    <w:p w:rsidR="00232B44" w:rsidRPr="00B83BC4" w:rsidRDefault="00232B44" w:rsidP="00232B44">
      <w:pPr>
        <w:rPr>
          <w:rFonts w:ascii="Times New Roman" w:hAnsi="Times New Roman"/>
          <w:sz w:val="20"/>
          <w:szCs w:val="20"/>
        </w:rPr>
      </w:pPr>
      <w:r w:rsidRPr="00B83BC4">
        <w:rPr>
          <w:rFonts w:ascii="Times New Roman" w:hAnsi="Times New Roman"/>
          <w:sz w:val="20"/>
          <w:szCs w:val="20"/>
        </w:rPr>
        <w:t>Środki dydaktyczne:</w:t>
      </w:r>
    </w:p>
    <w:p w:rsidR="00232B44" w:rsidRDefault="00232B44" w:rsidP="00232B44">
      <w:pPr>
        <w:pStyle w:val="Akapitzlist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Atlas historyczny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.</w:t>
      </w:r>
    </w:p>
    <w:p w:rsidR="00232B44" w:rsidRDefault="00232B44" w:rsidP="00232B44">
      <w:pPr>
        <w:pStyle w:val="Akapitzlist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Mapa konturowa przedstawiająca rozpad ZSRR.</w:t>
      </w:r>
    </w:p>
    <w:p w:rsidR="00232B44" w:rsidRDefault="00232B44" w:rsidP="00232B44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D9103C">
        <w:rPr>
          <w:rFonts w:ascii="Times New Roman" w:hAnsi="Times New Roman"/>
          <w:sz w:val="20"/>
          <w:szCs w:val="20"/>
        </w:rPr>
        <w:t xml:space="preserve"> </w:t>
      </w:r>
    </w:p>
    <w:p w:rsidR="00232B44" w:rsidRPr="00D9103C" w:rsidRDefault="00232B44" w:rsidP="00232B44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D9103C">
        <w:rPr>
          <w:rFonts w:ascii="Times New Roman" w:hAnsi="Times New Roman"/>
          <w:sz w:val="20"/>
          <w:szCs w:val="20"/>
        </w:rPr>
        <w:t>TOK LEKCJI:</w:t>
      </w:r>
    </w:p>
    <w:tbl>
      <w:tblPr>
        <w:tblW w:w="96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5834"/>
        <w:gridCol w:w="1700"/>
        <w:gridCol w:w="1533"/>
      </w:tblGrid>
      <w:tr w:rsidR="00232B44" w:rsidRPr="00956910" w:rsidTr="00EE25DA">
        <w:tc>
          <w:tcPr>
            <w:tcW w:w="539" w:type="dxa"/>
          </w:tcPr>
          <w:p w:rsidR="00232B44" w:rsidRPr="00956910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5840" w:type="dxa"/>
          </w:tcPr>
          <w:p w:rsidR="00232B44" w:rsidRPr="00956910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 xml:space="preserve">Czynności nauczyciela </w:t>
            </w:r>
          </w:p>
        </w:tc>
        <w:tc>
          <w:tcPr>
            <w:tcW w:w="1701" w:type="dxa"/>
          </w:tcPr>
          <w:p w:rsidR="00232B44" w:rsidRPr="00956910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Czynności ucznia</w:t>
            </w:r>
          </w:p>
        </w:tc>
        <w:tc>
          <w:tcPr>
            <w:tcW w:w="1526" w:type="dxa"/>
          </w:tcPr>
          <w:p w:rsidR="00232B44" w:rsidRPr="00956910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</w:tr>
      <w:tr w:rsidR="00232B44" w:rsidRPr="00956910" w:rsidTr="00EE25DA">
        <w:tc>
          <w:tcPr>
            <w:tcW w:w="539" w:type="dxa"/>
          </w:tcPr>
          <w:p w:rsidR="00232B44" w:rsidRPr="00956910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5840" w:type="dxa"/>
          </w:tcPr>
          <w:p w:rsidR="00232B44" w:rsidRPr="00956910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 xml:space="preserve">Czynności </w:t>
            </w:r>
            <w:proofErr w:type="spellStart"/>
            <w:r w:rsidRPr="00956910">
              <w:rPr>
                <w:rFonts w:ascii="Times New Roman" w:hAnsi="Times New Roman"/>
                <w:sz w:val="20"/>
                <w:szCs w:val="20"/>
              </w:rPr>
              <w:t>organizacyjno</w:t>
            </w:r>
            <w:proofErr w:type="spellEnd"/>
            <w:r w:rsidRPr="00956910">
              <w:rPr>
                <w:rFonts w:ascii="Times New Roman" w:hAnsi="Times New Roman"/>
                <w:sz w:val="20"/>
                <w:szCs w:val="20"/>
              </w:rPr>
              <w:t xml:space="preserve"> – porządkowe:</w:t>
            </w:r>
          </w:p>
          <w:p w:rsidR="00232B44" w:rsidRPr="00956910" w:rsidRDefault="00232B44" w:rsidP="00EE25D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Sprawdzenie obecności</w:t>
            </w:r>
          </w:p>
          <w:p w:rsidR="00232B44" w:rsidRPr="00956910" w:rsidRDefault="00232B44" w:rsidP="00EE25D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Kontrola zadania domowego</w:t>
            </w:r>
          </w:p>
        </w:tc>
        <w:tc>
          <w:tcPr>
            <w:tcW w:w="1701" w:type="dxa"/>
          </w:tcPr>
          <w:p w:rsidR="00232B44" w:rsidRPr="00956910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232B44" w:rsidRPr="00956910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B44" w:rsidRPr="00956910" w:rsidTr="00EE25DA">
        <w:tc>
          <w:tcPr>
            <w:tcW w:w="539" w:type="dxa"/>
          </w:tcPr>
          <w:p w:rsidR="00232B44" w:rsidRPr="00956910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5840" w:type="dxa"/>
          </w:tcPr>
          <w:p w:rsidR="00232B44" w:rsidRPr="00956910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Rekapitulacja wtórna:</w:t>
            </w:r>
          </w:p>
          <w:p w:rsidR="00232B44" w:rsidRDefault="00232B44" w:rsidP="00EE25D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Jakie państwa znalazły się w bloku radzieckim?</w:t>
            </w:r>
          </w:p>
          <w:p w:rsidR="00232B44" w:rsidRDefault="00232B44" w:rsidP="00EE25D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którym roku umarł Józef Stalin?</w:t>
            </w:r>
          </w:p>
          <w:p w:rsidR="00232B44" w:rsidRDefault="00232B44" w:rsidP="00EE25D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Jakie były następstwa XX Zjazdu KPZR?</w:t>
            </w:r>
          </w:p>
          <w:p w:rsidR="00232B44" w:rsidRPr="00D9103C" w:rsidRDefault="00232B44" w:rsidP="00EE25D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Przedstaw wydarzenia na Węgrzech 1956 roku? </w:t>
            </w:r>
          </w:p>
        </w:tc>
        <w:tc>
          <w:tcPr>
            <w:tcW w:w="1701" w:type="dxa"/>
          </w:tcPr>
          <w:p w:rsidR="00232B44" w:rsidRPr="00956910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Odpowiedzi zgłaszających się uczniów</w:t>
            </w:r>
          </w:p>
        </w:tc>
        <w:tc>
          <w:tcPr>
            <w:tcW w:w="1526" w:type="dxa"/>
          </w:tcPr>
          <w:p w:rsidR="00232B44" w:rsidRPr="00956910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B44" w:rsidRPr="00956910" w:rsidTr="00EE25DA">
        <w:tc>
          <w:tcPr>
            <w:tcW w:w="539" w:type="dxa"/>
          </w:tcPr>
          <w:p w:rsidR="00232B44" w:rsidRPr="00956910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5840" w:type="dxa"/>
          </w:tcPr>
          <w:p w:rsidR="00232B44" w:rsidRPr="00956910" w:rsidRDefault="00232B44" w:rsidP="00EE25DA">
            <w:pPr>
              <w:pStyle w:val="Akapitzlist"/>
              <w:spacing w:after="0" w:line="240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 xml:space="preserve">Podsumowanie wypowiedzi uczniów i nawiązanie do treści nowej lekcji. </w:t>
            </w:r>
          </w:p>
        </w:tc>
        <w:tc>
          <w:tcPr>
            <w:tcW w:w="1701" w:type="dxa"/>
          </w:tcPr>
          <w:p w:rsidR="00232B44" w:rsidRPr="00956910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232B44" w:rsidRPr="00956910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B44" w:rsidRPr="00956910" w:rsidTr="00EE25DA">
        <w:tc>
          <w:tcPr>
            <w:tcW w:w="539" w:type="dxa"/>
          </w:tcPr>
          <w:p w:rsidR="00232B44" w:rsidRPr="00956910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5840" w:type="dxa"/>
          </w:tcPr>
          <w:p w:rsidR="00232B44" w:rsidRPr="00956910" w:rsidRDefault="00232B44" w:rsidP="00EE25DA">
            <w:pPr>
              <w:pStyle w:val="Akapitzlist"/>
              <w:spacing w:after="0" w:line="240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Uświadomienie uczniom celów lekcji oraz sformułowanie nowego tematu.</w:t>
            </w:r>
          </w:p>
        </w:tc>
        <w:tc>
          <w:tcPr>
            <w:tcW w:w="1701" w:type="dxa"/>
          </w:tcPr>
          <w:p w:rsidR="00232B44" w:rsidRPr="00956910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232B44" w:rsidRPr="00956910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B44" w:rsidRPr="00956910" w:rsidTr="00EE25DA">
        <w:tc>
          <w:tcPr>
            <w:tcW w:w="539" w:type="dxa"/>
          </w:tcPr>
          <w:p w:rsidR="00232B44" w:rsidRPr="00956910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5840" w:type="dxa"/>
          </w:tcPr>
          <w:p w:rsidR="00232B44" w:rsidRPr="00956910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Wprowadzanie nowych treści:</w:t>
            </w:r>
          </w:p>
          <w:p w:rsidR="00232B44" w:rsidRPr="00B31DC3" w:rsidRDefault="00232B44" w:rsidP="00232B4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Zapis na tablicy tematu lekcji</w:t>
            </w:r>
            <w:r w:rsidRPr="002D0D35">
              <w:rPr>
                <w:rFonts w:ascii="Times New Roman" w:hAnsi="Times New Roman"/>
                <w:i/>
                <w:sz w:val="20"/>
                <w:szCs w:val="20"/>
              </w:rPr>
              <w:t xml:space="preserve">: Od „praskiej wiosny” do „jesieni ludów”- państwa bloku wschodniego w latach 1968 </w:t>
            </w:r>
            <w:r w:rsidRPr="002D0D3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– 198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9.</w:t>
            </w:r>
          </w:p>
          <w:p w:rsidR="00232B44" w:rsidRDefault="00232B44" w:rsidP="00232B4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Rok 1956 otworzył drogę ku reformą także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KPCz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B44" w:rsidRDefault="00232B44" w:rsidP="00232B4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I 1968 na miejsce stalinisty Antonina Nowotnego I sekretarzem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KPCz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został Aleksander </w:t>
            </w:r>
            <w:proofErr w:type="spellStart"/>
            <w:r w:rsidRPr="00B31DC3">
              <w:rPr>
                <w:rFonts w:ascii="Times New Roman" w:hAnsi="Times New Roman"/>
                <w:sz w:val="20"/>
                <w:szCs w:val="20"/>
              </w:rPr>
              <w:t>Dupček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skupiając wokół siebie reformatorów partyjnych.  Zaczęto budować </w:t>
            </w:r>
            <w:r w:rsidRPr="00B31DC3">
              <w:rPr>
                <w:rFonts w:ascii="Times New Roman" w:hAnsi="Times New Roman"/>
                <w:b/>
                <w:sz w:val="20"/>
                <w:szCs w:val="20"/>
              </w:rPr>
              <w:t>socjalizm z ludzką twarz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(postulowano wprowadzenie systemu wielopartyjnego, zniesienie cenzury oraz rehabilitację ofiar czeskiego stalinizmu).</w:t>
            </w:r>
          </w:p>
          <w:p w:rsidR="00232B44" w:rsidRDefault="00232B44" w:rsidP="00232B4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Ukazanie się manifestu tysiąca słów (</w:t>
            </w:r>
            <w:proofErr w:type="spellStart"/>
            <w:r w:rsidRPr="00B42C90">
              <w:rPr>
                <w:rFonts w:ascii="Times New Roman" w:hAnsi="Times New Roman"/>
                <w:b/>
                <w:sz w:val="20"/>
                <w:szCs w:val="20"/>
              </w:rPr>
              <w:t>Vaculik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), poddano w nim ostrej krytyce dotychczasowe rząd komunistyczne.</w:t>
            </w:r>
          </w:p>
          <w:p w:rsidR="00232B44" w:rsidRPr="00C0062C" w:rsidRDefault="00232B44" w:rsidP="00232B4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2C90">
              <w:rPr>
                <w:rFonts w:ascii="Times New Roman" w:hAnsi="Times New Roman"/>
                <w:b/>
                <w:sz w:val="20"/>
                <w:szCs w:val="20"/>
              </w:rPr>
              <w:t xml:space="preserve">Nocą 20/21 sierpnia </w:t>
            </w:r>
            <w:r w:rsidRPr="00B42C90">
              <w:rPr>
                <w:rFonts w:ascii="Times New Roman" w:hAnsi="Times New Roman"/>
                <w:sz w:val="20"/>
                <w:szCs w:val="20"/>
              </w:rPr>
              <w:t xml:space="preserve">wojska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ZSRR, Bułgarii NRD, Polski i Węgier przekroczyły granicę Czechosłowacji . W walkach zginęło ok. 200 osób. Następnie doszło do strajku generalnego i powołania nowego proradzieckiego rządu z </w:t>
            </w:r>
            <w:proofErr w:type="spellStart"/>
            <w:r w:rsidRPr="00C0062C">
              <w:rPr>
                <w:rFonts w:ascii="Times New Roman" w:hAnsi="Times New Roman"/>
                <w:b/>
                <w:sz w:val="20"/>
                <w:szCs w:val="20"/>
              </w:rPr>
              <w:t>Vasilem</w:t>
            </w:r>
            <w:proofErr w:type="spellEnd"/>
            <w:r w:rsidRPr="00C006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62C">
              <w:rPr>
                <w:rFonts w:ascii="Times New Roman" w:hAnsi="Times New Roman"/>
                <w:b/>
                <w:sz w:val="20"/>
                <w:szCs w:val="20"/>
              </w:rPr>
              <w:t>Bilakiem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na czele. Przywódców </w:t>
            </w:r>
            <w:r w:rsidRPr="006015B7">
              <w:rPr>
                <w:rFonts w:ascii="Times New Roman" w:hAnsi="Times New Roman"/>
                <w:i/>
                <w:sz w:val="20"/>
                <w:szCs w:val="20"/>
              </w:rPr>
              <w:t>praskiej wiosny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internowano przewieziono do Moskwy i zmuszono do podpisania porozumień. Interwencja została uzasadniona koniecznością ratowania zagrożonego sytemu socjalistycznego w Czechosłowacji (doktryna Breżniewa).</w:t>
            </w:r>
          </w:p>
          <w:p w:rsidR="00232B44" w:rsidRPr="006015B7" w:rsidRDefault="00232B44" w:rsidP="00EE25D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2B44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015B7">
              <w:rPr>
                <w:rFonts w:ascii="Times New Roman" w:hAnsi="Times New Roman"/>
                <w:sz w:val="20"/>
                <w:szCs w:val="20"/>
                <w:u w:val="single"/>
              </w:rPr>
              <w:t>Rozpad ZSRR Geneza przebieg i skutki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232B44" w:rsidRPr="00C0062C" w:rsidRDefault="00232B44" w:rsidP="00232B4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Założenia polityki Gorbaczowa </w:t>
            </w:r>
            <w:r w:rsidRPr="00C0062C">
              <w:rPr>
                <w:rFonts w:ascii="Times New Roman" w:hAnsi="Times New Roman"/>
                <w:i/>
                <w:sz w:val="20"/>
                <w:szCs w:val="20"/>
              </w:rPr>
              <w:t xml:space="preserve">pierestrojka, </w:t>
            </w:r>
            <w:proofErr w:type="spellStart"/>
            <w:r w:rsidRPr="00C0062C">
              <w:rPr>
                <w:rFonts w:ascii="Times New Roman" w:hAnsi="Times New Roman"/>
                <w:i/>
                <w:sz w:val="20"/>
                <w:szCs w:val="20"/>
              </w:rPr>
              <w:t>głassnostia</w:t>
            </w:r>
            <w:proofErr w:type="spellEnd"/>
            <w:r w:rsidRPr="00C0062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0062C">
              <w:rPr>
                <w:rFonts w:ascii="Times New Roman" w:hAnsi="Times New Roman"/>
                <w:i/>
                <w:sz w:val="20"/>
                <w:szCs w:val="20"/>
              </w:rPr>
              <w:t>uskorienie</w:t>
            </w:r>
            <w:proofErr w:type="spellEnd"/>
          </w:p>
          <w:p w:rsidR="00232B44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Pierestrojka – pojęcie określające przebudowę systemu komunistycznego w ZSRR polegające na wzmocnieniu dyscypliny poprawie organizacji i zwiększenie odpowiedzialności. Polityka Gorbaczowa nie przyniosła planowanych sukcesów gospodarczych i tym samym nie sprostała wyzwaniom krajów kapitalistycznych.</w:t>
            </w:r>
          </w:p>
          <w:p w:rsidR="00232B44" w:rsidRPr="000B0889" w:rsidRDefault="00232B44" w:rsidP="00232B4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Pucz moskiewski i rozpad ZSRR XII 1991 </w:t>
            </w:r>
          </w:p>
          <w:p w:rsidR="00232B44" w:rsidRPr="00C0062C" w:rsidRDefault="00232B44" w:rsidP="00232B4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(8 XII 1991 powstanie WNP (Rosja, Ukraina, Białoruś,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późnie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dołączyły (Azerbejdżan, Armenia, Kazachstan itd.)</w:t>
            </w:r>
          </w:p>
          <w:p w:rsidR="00232B44" w:rsidRPr="000B0889" w:rsidRDefault="00232B44" w:rsidP="00EE25D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232B44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„Jesień Ludów”:</w:t>
            </w:r>
          </w:p>
          <w:p w:rsidR="00232B44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Wydarzenia ostatnich miesięcy 1989r. w Europie Środkowo – Wschodniej, które doprowadziły do załamania się ustroju socjalistycznego i rozpadu bloku komunistycznego oraz uzyskania przez należące do niego kraje niepodległości.</w:t>
            </w:r>
          </w:p>
          <w:p w:rsidR="00232B44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B44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Modele zmiany systemowej:</w:t>
            </w:r>
          </w:p>
          <w:p w:rsidR="00232B44" w:rsidRPr="00C43E7D" w:rsidRDefault="00232B44" w:rsidP="00232B4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115E5">
              <w:rPr>
                <w:rFonts w:ascii="Times New Roman" w:hAnsi="Times New Roman"/>
                <w:b/>
                <w:sz w:val="20"/>
                <w:szCs w:val="20"/>
              </w:rPr>
              <w:t>Wyniku rewolucji</w:t>
            </w:r>
            <w:r>
              <w:rPr>
                <w:rFonts w:ascii="Times New Roman" w:hAnsi="Times New Roman"/>
                <w:sz w:val="20"/>
                <w:szCs w:val="20"/>
              </w:rPr>
              <w:t>: Rumunia</w:t>
            </w:r>
          </w:p>
          <w:p w:rsidR="00232B44" w:rsidRPr="000B0889" w:rsidRDefault="00232B44" w:rsidP="00232B4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115E5">
              <w:rPr>
                <w:rFonts w:ascii="Times New Roman" w:hAnsi="Times New Roman"/>
                <w:b/>
                <w:sz w:val="20"/>
                <w:szCs w:val="20"/>
              </w:rPr>
              <w:t>Wyniku porozumienia elit</w:t>
            </w:r>
            <w:r>
              <w:rPr>
                <w:rFonts w:ascii="Times New Roman" w:hAnsi="Times New Roman"/>
                <w:sz w:val="20"/>
                <w:szCs w:val="20"/>
              </w:rPr>
              <w:t>: Polska, NRD, Czechosłowacja, Bułgaria i Węgry. Władzę w partiach komunistycznych tych krajów przejęli  reformatorzy i wzorem Polski podjęli rozmowy z opozycją.</w:t>
            </w:r>
          </w:p>
        </w:tc>
        <w:tc>
          <w:tcPr>
            <w:tcW w:w="1701" w:type="dxa"/>
          </w:tcPr>
          <w:p w:rsidR="00232B44" w:rsidRPr="00956910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B44" w:rsidRPr="00956910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Zapis tematu w zeszytach</w:t>
            </w:r>
          </w:p>
          <w:p w:rsidR="00232B44" w:rsidRPr="00956910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B44" w:rsidRPr="00956910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B44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czytają fragment z podręcznika dotyczący praskiej wiosny</w:t>
            </w:r>
          </w:p>
          <w:p w:rsidR="00232B44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dyskutują</w:t>
            </w:r>
          </w:p>
          <w:p w:rsidR="00232B44" w:rsidRPr="00C0062C" w:rsidRDefault="00232B44" w:rsidP="00EE25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B44" w:rsidRPr="00C0062C" w:rsidRDefault="00232B44" w:rsidP="00EE25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B44" w:rsidRPr="00C0062C" w:rsidRDefault="00232B44" w:rsidP="00EE25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B44" w:rsidRPr="00C0062C" w:rsidRDefault="00232B44" w:rsidP="00EE25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B44" w:rsidRPr="00C0062C" w:rsidRDefault="00232B44" w:rsidP="00EE25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B44" w:rsidRDefault="00232B44" w:rsidP="00EE25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B44" w:rsidRDefault="00232B44" w:rsidP="00EE25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Uczniowie czytają tekst poświęcony reformom i polityce Gorbaczowa </w:t>
            </w:r>
          </w:p>
          <w:p w:rsidR="00232B44" w:rsidRDefault="00232B44" w:rsidP="00EE25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B44" w:rsidRDefault="00232B44" w:rsidP="00EE25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B44" w:rsidRDefault="00232B44" w:rsidP="00EE25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B44" w:rsidRDefault="00232B44" w:rsidP="00EE25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czytają fragment poświęcony Jesieni ludów</w:t>
            </w:r>
          </w:p>
          <w:p w:rsidR="00232B44" w:rsidRPr="00C0062C" w:rsidRDefault="00232B44" w:rsidP="00EE25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wskazują na mapie państwa powstałe po rozpadzie ZSRR</w:t>
            </w:r>
          </w:p>
        </w:tc>
        <w:tc>
          <w:tcPr>
            <w:tcW w:w="1526" w:type="dxa"/>
          </w:tcPr>
          <w:p w:rsidR="00232B44" w:rsidRPr="00956910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B44" w:rsidRPr="00956910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B44" w:rsidRPr="00956910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B44" w:rsidRPr="00956910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B44" w:rsidRPr="00956910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B44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B44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 inicjuje dyskusję na temat wydarzeń w Czechosłowacji.</w:t>
            </w:r>
          </w:p>
          <w:p w:rsidR="00232B44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B44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Zredagowanie notatki na temat Praskiej wiosny</w:t>
            </w:r>
          </w:p>
          <w:p w:rsidR="00232B44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B44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B44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B44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B44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B44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B44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B44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B44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 inicjuje dyskusję</w:t>
            </w:r>
          </w:p>
          <w:p w:rsidR="00232B44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B44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Zredagowanie notatki</w:t>
            </w:r>
          </w:p>
          <w:p w:rsidR="00232B44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B44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B44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B44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B44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B44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B44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B44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Uzupełnienie ćwiczeń utrwalających – forma notatki</w:t>
            </w:r>
          </w:p>
          <w:p w:rsidR="00232B44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B44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B44" w:rsidRPr="00956910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Uzupełnienie mapy konturowej Europy</w:t>
            </w:r>
          </w:p>
        </w:tc>
      </w:tr>
      <w:tr w:rsidR="00232B44" w:rsidRPr="00956910" w:rsidTr="00EE25DA">
        <w:tc>
          <w:tcPr>
            <w:tcW w:w="539" w:type="dxa"/>
          </w:tcPr>
          <w:p w:rsidR="00232B44" w:rsidRPr="00956910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lastRenderedPageBreak/>
              <w:t>VI</w:t>
            </w:r>
          </w:p>
        </w:tc>
        <w:tc>
          <w:tcPr>
            <w:tcW w:w="5840" w:type="dxa"/>
          </w:tcPr>
          <w:p w:rsidR="00232B44" w:rsidRPr="00956910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Rekapitulacja pierwotna:</w:t>
            </w:r>
          </w:p>
          <w:p w:rsidR="00232B44" w:rsidRDefault="00232B44" w:rsidP="00EE25D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Kim był Aleksander </w:t>
            </w:r>
            <w:proofErr w:type="spellStart"/>
            <w:r w:rsidRPr="00B31DC3">
              <w:rPr>
                <w:rFonts w:ascii="Times New Roman" w:hAnsi="Times New Roman"/>
                <w:sz w:val="20"/>
                <w:szCs w:val="20"/>
              </w:rPr>
              <w:t>Dupček</w:t>
            </w:r>
            <w:proofErr w:type="spellEnd"/>
          </w:p>
          <w:p w:rsidR="00232B44" w:rsidRDefault="00232B44" w:rsidP="00EE25D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Czym była tzw. „praska wiosna” i jak się zakończyła.</w:t>
            </w:r>
          </w:p>
          <w:p w:rsidR="00232B44" w:rsidRDefault="00232B44" w:rsidP="00EE25D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Czego dotyczyła doktryna Breżniewa?</w:t>
            </w:r>
          </w:p>
          <w:p w:rsidR="00232B44" w:rsidRDefault="00232B44" w:rsidP="00EE25D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Jakie reformy przeprowadził M. Gorbaczow?</w:t>
            </w:r>
          </w:p>
          <w:p w:rsidR="00232B44" w:rsidRPr="005D5047" w:rsidRDefault="00232B44" w:rsidP="00EE25D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Czym była „jesień ludów”</w:t>
            </w:r>
          </w:p>
        </w:tc>
        <w:tc>
          <w:tcPr>
            <w:tcW w:w="1701" w:type="dxa"/>
          </w:tcPr>
          <w:p w:rsidR="00232B44" w:rsidRPr="00956910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 xml:space="preserve">Odpowiedzi wyznaczonych uczniów. </w:t>
            </w:r>
          </w:p>
        </w:tc>
        <w:tc>
          <w:tcPr>
            <w:tcW w:w="1526" w:type="dxa"/>
          </w:tcPr>
          <w:p w:rsidR="00232B44" w:rsidRPr="00956910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B44" w:rsidRPr="00956910" w:rsidTr="00EE25DA">
        <w:tc>
          <w:tcPr>
            <w:tcW w:w="539" w:type="dxa"/>
          </w:tcPr>
          <w:p w:rsidR="00232B44" w:rsidRPr="00956910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5840" w:type="dxa"/>
          </w:tcPr>
          <w:p w:rsidR="00232B44" w:rsidRPr="00956910" w:rsidRDefault="00232B44" w:rsidP="00EE25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Ocena aktywności uczniów.</w:t>
            </w:r>
          </w:p>
          <w:p w:rsidR="00232B44" w:rsidRPr="00956910" w:rsidRDefault="00232B44" w:rsidP="00EE25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Przeanalizuj mapę ze strony 183 (podręcznik)</w:t>
            </w:r>
          </w:p>
        </w:tc>
        <w:tc>
          <w:tcPr>
            <w:tcW w:w="1701" w:type="dxa"/>
          </w:tcPr>
          <w:p w:rsidR="00232B44" w:rsidRPr="00956910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Zapis tema</w:t>
            </w:r>
            <w:r>
              <w:rPr>
                <w:rFonts w:ascii="Times New Roman" w:hAnsi="Times New Roman"/>
                <w:sz w:val="20"/>
                <w:szCs w:val="20"/>
              </w:rPr>
              <w:t>tu zadania domowego</w:t>
            </w:r>
          </w:p>
        </w:tc>
        <w:tc>
          <w:tcPr>
            <w:tcW w:w="1526" w:type="dxa"/>
          </w:tcPr>
          <w:p w:rsidR="00232B44" w:rsidRPr="00956910" w:rsidRDefault="00232B44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2B44" w:rsidRDefault="00232B44" w:rsidP="00232B44"/>
    <w:p w:rsidR="006960EA" w:rsidRDefault="006960EA"/>
    <w:sectPr w:rsidR="00696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57B"/>
    <w:multiLevelType w:val="hybridMultilevel"/>
    <w:tmpl w:val="80301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C699B"/>
    <w:multiLevelType w:val="hybridMultilevel"/>
    <w:tmpl w:val="618C8F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A7FD7"/>
    <w:multiLevelType w:val="hybridMultilevel"/>
    <w:tmpl w:val="3CDC1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D3298"/>
    <w:multiLevelType w:val="hybridMultilevel"/>
    <w:tmpl w:val="82C68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64E6E"/>
    <w:multiLevelType w:val="hybridMultilevel"/>
    <w:tmpl w:val="4802F3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14E5B"/>
    <w:multiLevelType w:val="hybridMultilevel"/>
    <w:tmpl w:val="949E0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8493E"/>
    <w:multiLevelType w:val="hybridMultilevel"/>
    <w:tmpl w:val="2E18A2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8594F"/>
    <w:multiLevelType w:val="hybridMultilevel"/>
    <w:tmpl w:val="D1D430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220FC"/>
    <w:multiLevelType w:val="hybridMultilevel"/>
    <w:tmpl w:val="F2BCC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E549F"/>
    <w:multiLevelType w:val="hybridMultilevel"/>
    <w:tmpl w:val="2DB279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76178"/>
    <w:multiLevelType w:val="hybridMultilevel"/>
    <w:tmpl w:val="1A046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56E95"/>
    <w:multiLevelType w:val="hybridMultilevel"/>
    <w:tmpl w:val="14E630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50"/>
    <w:rsid w:val="001F0750"/>
    <w:rsid w:val="00232B44"/>
    <w:rsid w:val="0027571E"/>
    <w:rsid w:val="0069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B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B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2020-12-15T13:15:00Z</dcterms:created>
  <dcterms:modified xsi:type="dcterms:W3CDTF">2020-12-15T13:15:00Z</dcterms:modified>
</cp:coreProperties>
</file>