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BE764" w14:textId="74585593" w:rsidR="00085290" w:rsidRPr="00FE137B" w:rsidRDefault="00FE137B" w:rsidP="00FE137B">
      <w:pPr>
        <w:pStyle w:val="NormalnyWeb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>
        <w:rPr>
          <w:rStyle w:val="Pogrubienie"/>
          <w:b w:val="0"/>
          <w:bCs w:val="0"/>
        </w:rPr>
        <w:t xml:space="preserve">PCEiKK w Bolesławcu </w:t>
      </w:r>
      <w:r w:rsidR="001F5C4E">
        <w:rPr>
          <w:rStyle w:val="Pogrubienie"/>
          <w:b w:val="0"/>
          <w:bCs w:val="0"/>
        </w:rPr>
        <w:t>serdecznie zaprasza na</w:t>
      </w:r>
      <w:r>
        <w:rPr>
          <w:rStyle w:val="Pogrubienie"/>
          <w:b w:val="0"/>
          <w:bCs w:val="0"/>
        </w:rPr>
        <w:t xml:space="preserve"> szkole</w:t>
      </w:r>
      <w:r w:rsidR="001F5C4E">
        <w:rPr>
          <w:rStyle w:val="Pogrubienie"/>
          <w:b w:val="0"/>
          <w:bCs w:val="0"/>
        </w:rPr>
        <w:t>nie</w:t>
      </w:r>
      <w:r>
        <w:rPr>
          <w:rStyle w:val="Pogrubienie"/>
          <w:b w:val="0"/>
          <w:bCs w:val="0"/>
        </w:rPr>
        <w:t xml:space="preserve"> dotycząc</w:t>
      </w:r>
      <w:r w:rsidR="001F5C4E">
        <w:rPr>
          <w:rStyle w:val="Pogrubienie"/>
          <w:b w:val="0"/>
          <w:bCs w:val="0"/>
        </w:rPr>
        <w:t>e</w:t>
      </w:r>
      <w:r>
        <w:rPr>
          <w:rStyle w:val="Pogrubienie"/>
          <w:b w:val="0"/>
          <w:bCs w:val="0"/>
        </w:rPr>
        <w:t xml:space="preserve"> nowej podstaw</w:t>
      </w:r>
      <w:r w:rsidR="00A655DC">
        <w:rPr>
          <w:rStyle w:val="Pogrubienie"/>
          <w:b w:val="0"/>
          <w:bCs w:val="0"/>
        </w:rPr>
        <w:t>y</w:t>
      </w:r>
      <w:r>
        <w:rPr>
          <w:rStyle w:val="Pogrubienie"/>
          <w:b w:val="0"/>
          <w:bCs w:val="0"/>
        </w:rPr>
        <w:t xml:space="preserve"> programowej, prowadzon</w:t>
      </w:r>
      <w:r w:rsidR="001F5C4E">
        <w:rPr>
          <w:rStyle w:val="Pogrubienie"/>
          <w:b w:val="0"/>
          <w:bCs w:val="0"/>
        </w:rPr>
        <w:t>e</w:t>
      </w:r>
      <w:r>
        <w:rPr>
          <w:rStyle w:val="Pogrubienie"/>
          <w:b w:val="0"/>
          <w:bCs w:val="0"/>
        </w:rPr>
        <w:t xml:space="preserve"> przez doradców metodycznych przeszkolonych przez Ośrodek Rozwoju Edukacji w Warszawie. Oferta skierowana jest do </w:t>
      </w:r>
      <w:r w:rsidR="00D2264F" w:rsidRPr="00FE137B">
        <w:rPr>
          <w:rStyle w:val="Pogrubienie"/>
          <w:b w:val="0"/>
          <w:bCs w:val="0"/>
        </w:rPr>
        <w:t>nauczycieli</w:t>
      </w:r>
      <w:r w:rsidRPr="00FE137B">
        <w:rPr>
          <w:rStyle w:val="Pogrubienie"/>
          <w:b w:val="0"/>
          <w:bCs w:val="0"/>
        </w:rPr>
        <w:t xml:space="preserve"> przedszkoli i szkół podstawowych </w:t>
      </w:r>
      <w:r w:rsidR="00085290" w:rsidRPr="00FE137B">
        <w:rPr>
          <w:rStyle w:val="Pogrubienie"/>
          <w:b w:val="0"/>
          <w:bCs w:val="0"/>
        </w:rPr>
        <w:t>powiatu bolesławieckiego</w:t>
      </w:r>
      <w:r>
        <w:rPr>
          <w:rStyle w:val="Pogrubienie"/>
          <w:b w:val="0"/>
          <w:bCs w:val="0"/>
        </w:rPr>
        <w:t>, którzy chcą dobrze zaplanować pracę w nowym roku szkolnym i odpowiednio przygotować się do wdrażania zmian.</w:t>
      </w:r>
    </w:p>
    <w:p w14:paraId="5200C7A8" w14:textId="77777777" w:rsidR="00F40E37" w:rsidRPr="00913D32" w:rsidRDefault="00F40E37" w:rsidP="001F2A5F">
      <w:pPr>
        <w:pStyle w:val="NormalnyWeb"/>
        <w:spacing w:before="0" w:beforeAutospacing="0" w:after="0" w:afterAutospacing="0"/>
        <w:jc w:val="center"/>
        <w:rPr>
          <w:rStyle w:val="Pogrubienie"/>
        </w:rPr>
      </w:pPr>
    </w:p>
    <w:p w14:paraId="1765CC96" w14:textId="77777777" w:rsidR="00FE137B" w:rsidRDefault="00FE137B" w:rsidP="00FE137B">
      <w:pPr>
        <w:pStyle w:val="NormalnyWeb"/>
        <w:spacing w:before="0" w:beforeAutospacing="0" w:after="0" w:afterAutospacing="0"/>
        <w:jc w:val="center"/>
        <w:rPr>
          <w:rStyle w:val="Uwydatnienie"/>
          <w:b/>
          <w:bCs/>
          <w:i w:val="0"/>
          <w:iCs w:val="0"/>
        </w:rPr>
      </w:pPr>
      <w:bookmarkStart w:id="0" w:name="_Hlk230260430"/>
      <w:bookmarkStart w:id="1" w:name="_Hlk209169354"/>
    </w:p>
    <w:p w14:paraId="1F48C524" w14:textId="7DF0BBE9" w:rsidR="00085290" w:rsidRDefault="001F2A5F" w:rsidP="00FE137B">
      <w:pPr>
        <w:pStyle w:val="NormalnyWeb"/>
        <w:spacing w:before="0" w:beforeAutospacing="0" w:after="0" w:afterAutospacing="0"/>
        <w:jc w:val="center"/>
        <w:rPr>
          <w:b/>
          <w:bCs/>
        </w:rPr>
      </w:pPr>
      <w:r w:rsidRPr="00F40E37">
        <w:rPr>
          <w:rStyle w:val="Uwydatnienie"/>
          <w:b/>
          <w:bCs/>
          <w:i w:val="0"/>
          <w:iCs w:val="0"/>
        </w:rPr>
        <w:t>„</w:t>
      </w:r>
      <w:r w:rsidR="00FE137B">
        <w:rPr>
          <w:b/>
          <w:bCs/>
        </w:rPr>
        <w:t>Reforma26 – Kompas jutra”</w:t>
      </w:r>
    </w:p>
    <w:p w14:paraId="31E1DB66" w14:textId="77777777" w:rsidR="00FE137B" w:rsidRPr="00F40E37" w:rsidRDefault="00FE137B" w:rsidP="00FE137B">
      <w:pPr>
        <w:pStyle w:val="NormalnyWeb"/>
        <w:spacing w:before="0" w:beforeAutospacing="0" w:after="0" w:afterAutospacing="0"/>
        <w:jc w:val="center"/>
        <w:rPr>
          <w:rStyle w:val="Uwydatnienie"/>
          <w:b/>
          <w:bCs/>
          <w:i w:val="0"/>
          <w:iCs w:val="0"/>
        </w:rPr>
      </w:pPr>
    </w:p>
    <w:bookmarkEnd w:id="0"/>
    <w:bookmarkEnd w:id="1"/>
    <w:p w14:paraId="45BFB970" w14:textId="77777777" w:rsidR="00085290" w:rsidRPr="00FE137B" w:rsidRDefault="00085290" w:rsidP="00085290">
      <w:pPr>
        <w:pStyle w:val="NormalnyWeb"/>
        <w:spacing w:before="0" w:beforeAutospacing="0" w:after="0" w:afterAutospacing="0"/>
        <w:jc w:val="both"/>
        <w:rPr>
          <w:rStyle w:val="Uwydatnienie"/>
          <w:bCs/>
        </w:rPr>
      </w:pPr>
    </w:p>
    <w:p w14:paraId="3202D240" w14:textId="33D172A3" w:rsidR="00FE137B" w:rsidRPr="00FE137B" w:rsidRDefault="00FE137B" w:rsidP="00FE137B">
      <w:pPr>
        <w:rPr>
          <w:rFonts w:ascii="Times New Roman" w:eastAsia="Times New Roman" w:hAnsi="Times New Roman"/>
          <w:bCs/>
          <w:sz w:val="24"/>
          <w:szCs w:val="24"/>
        </w:rPr>
      </w:pPr>
      <w:r w:rsidRPr="00FE137B">
        <w:rPr>
          <w:rFonts w:ascii="Times New Roman" w:eastAsia="Times New Roman" w:hAnsi="Times New Roman"/>
          <w:b/>
          <w:sz w:val="24"/>
          <w:szCs w:val="24"/>
        </w:rPr>
        <w:t>Termin i prowadzący szkolenie:</w:t>
      </w:r>
    </w:p>
    <w:p w14:paraId="5FB49844" w14:textId="42811F96" w:rsidR="001F5C4E" w:rsidRPr="00012252" w:rsidRDefault="00012252" w:rsidP="00012252">
      <w:pPr>
        <w:pStyle w:val="Akapitzlist"/>
        <w:numPr>
          <w:ilvl w:val="0"/>
          <w:numId w:val="11"/>
        </w:num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06.10.</w:t>
      </w:r>
      <w:r w:rsidR="00FE137B" w:rsidRPr="00FE137B">
        <w:rPr>
          <w:rFonts w:ascii="Times New Roman" w:eastAsia="Times New Roman" w:hAnsi="Times New Roman"/>
          <w:bCs/>
          <w:sz w:val="24"/>
          <w:szCs w:val="24"/>
        </w:rPr>
        <w:t xml:space="preserve">2026 r.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godz. </w:t>
      </w:r>
      <w:r w:rsidR="00FE137B" w:rsidRPr="00FE137B">
        <w:rPr>
          <w:rFonts w:ascii="Times New Roman" w:eastAsia="Times New Roman" w:hAnsi="Times New Roman"/>
          <w:bCs/>
          <w:sz w:val="24"/>
          <w:szCs w:val="24"/>
        </w:rPr>
        <w:t>1</w:t>
      </w:r>
      <w:r>
        <w:rPr>
          <w:rFonts w:ascii="Times New Roman" w:eastAsia="Times New Roman" w:hAnsi="Times New Roman"/>
          <w:bCs/>
          <w:sz w:val="24"/>
          <w:szCs w:val="24"/>
        </w:rPr>
        <w:t>5</w:t>
      </w:r>
      <w:r w:rsidR="00FE137B" w:rsidRPr="00FE137B">
        <w:rPr>
          <w:rFonts w:ascii="Times New Roman" w:eastAsia="Times New Roman" w:hAnsi="Times New Roman"/>
          <w:bCs/>
          <w:sz w:val="24"/>
          <w:szCs w:val="24"/>
        </w:rPr>
        <w:t>:</w:t>
      </w:r>
      <w:r>
        <w:rPr>
          <w:rFonts w:ascii="Times New Roman" w:eastAsia="Times New Roman" w:hAnsi="Times New Roman"/>
          <w:bCs/>
          <w:sz w:val="24"/>
          <w:szCs w:val="24"/>
        </w:rPr>
        <w:t>3</w:t>
      </w:r>
      <w:r w:rsidR="00FE137B" w:rsidRPr="00FE137B">
        <w:rPr>
          <w:rFonts w:ascii="Times New Roman" w:eastAsia="Times New Roman" w:hAnsi="Times New Roman"/>
          <w:bCs/>
          <w:sz w:val="24"/>
          <w:szCs w:val="24"/>
        </w:rPr>
        <w:t>0</w:t>
      </w:r>
      <w:r w:rsidR="00FE137B">
        <w:rPr>
          <w:rFonts w:ascii="Times New Roman" w:eastAsia="Times New Roman" w:hAnsi="Times New Roman"/>
          <w:bCs/>
          <w:sz w:val="24"/>
          <w:szCs w:val="24"/>
        </w:rPr>
        <w:t xml:space="preserve"> –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Anetta Kramarska i Aleksandra Sozańska-Kut</w:t>
      </w:r>
    </w:p>
    <w:p w14:paraId="0BF7852E" w14:textId="77777777" w:rsidR="00012252" w:rsidRDefault="00012252" w:rsidP="00012252">
      <w:pPr>
        <w:pStyle w:val="Akapitzlist"/>
        <w:rPr>
          <w:rFonts w:ascii="Times New Roman" w:eastAsia="Times New Roman" w:hAnsi="Times New Roman"/>
          <w:b/>
          <w:sz w:val="24"/>
          <w:szCs w:val="24"/>
        </w:rPr>
      </w:pPr>
    </w:p>
    <w:p w14:paraId="648C0DB6" w14:textId="0527B76E" w:rsidR="00FE137B" w:rsidRDefault="00FE137B" w:rsidP="00FE137B">
      <w:pPr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Miejsce: </w:t>
      </w:r>
      <w:r w:rsidRPr="00FE137B">
        <w:rPr>
          <w:rFonts w:ascii="Times New Roman" w:eastAsia="Times New Roman" w:hAnsi="Times New Roman"/>
          <w:bCs/>
          <w:sz w:val="24"/>
          <w:szCs w:val="24"/>
        </w:rPr>
        <w:t xml:space="preserve">Powiatowe Centrum Edukacji i Kształcenia Kadr w Bolesławcu, ul. H. i W. Tyrankiewiczów 11 </w:t>
      </w:r>
    </w:p>
    <w:p w14:paraId="0765337E" w14:textId="2671530E" w:rsidR="00FE137B" w:rsidRPr="00FE137B" w:rsidRDefault="00FE137B" w:rsidP="00FE137B">
      <w:pPr>
        <w:rPr>
          <w:rFonts w:ascii="Times New Roman" w:eastAsia="Times New Roman" w:hAnsi="Times New Roman"/>
          <w:bCs/>
          <w:sz w:val="24"/>
          <w:szCs w:val="24"/>
        </w:rPr>
      </w:pPr>
      <w:r w:rsidRPr="00FE137B">
        <w:rPr>
          <w:rFonts w:ascii="Times New Roman" w:eastAsia="Times New Roman" w:hAnsi="Times New Roman"/>
          <w:b/>
          <w:sz w:val="24"/>
          <w:szCs w:val="24"/>
        </w:rPr>
        <w:t>Czas trwania:</w:t>
      </w:r>
      <w:r w:rsidRPr="00FE137B">
        <w:rPr>
          <w:rFonts w:ascii="Times New Roman" w:eastAsia="Times New Roman" w:hAnsi="Times New Roman"/>
          <w:bCs/>
          <w:sz w:val="24"/>
          <w:szCs w:val="24"/>
        </w:rPr>
        <w:t xml:space="preserve"> 2 godziny dydaktyczne</w:t>
      </w:r>
    </w:p>
    <w:p w14:paraId="7BB04B11" w14:textId="11A8DD5D" w:rsidR="00FE137B" w:rsidRDefault="00FE137B" w:rsidP="00FE137B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E137B">
        <w:rPr>
          <w:rFonts w:ascii="Times New Roman" w:eastAsia="Times New Roman" w:hAnsi="Times New Roman"/>
          <w:b/>
          <w:sz w:val="24"/>
          <w:szCs w:val="24"/>
        </w:rPr>
        <w:t>Forma szkolenia:</w:t>
      </w:r>
      <w:r w:rsidRPr="00FE137B">
        <w:rPr>
          <w:rFonts w:ascii="Times New Roman" w:eastAsia="Times New Roman" w:hAnsi="Times New Roman"/>
          <w:bCs/>
          <w:sz w:val="24"/>
          <w:szCs w:val="24"/>
        </w:rPr>
        <w:t xml:space="preserve">  szkolenie stacjonarne </w:t>
      </w:r>
    </w:p>
    <w:p w14:paraId="33784465" w14:textId="26253007" w:rsidR="00FE137B" w:rsidRPr="00FE137B" w:rsidRDefault="00FE137B" w:rsidP="00FE137B">
      <w:pPr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FE137B">
        <w:rPr>
          <w:rFonts w:ascii="Times New Roman" w:eastAsia="Times New Roman" w:hAnsi="Times New Roman"/>
          <w:b/>
          <w:sz w:val="24"/>
          <w:szCs w:val="24"/>
        </w:rPr>
        <w:t>Główne zagadnienia:</w:t>
      </w:r>
    </w:p>
    <w:p w14:paraId="27E4B7E0" w14:textId="74A44467" w:rsidR="00FE137B" w:rsidRPr="00FE137B" w:rsidRDefault="00FE137B" w:rsidP="00FE137B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E137B">
        <w:rPr>
          <w:rFonts w:ascii="Times New Roman" w:eastAsia="Times New Roman" w:hAnsi="Times New Roman"/>
          <w:bCs/>
          <w:sz w:val="24"/>
          <w:szCs w:val="24"/>
        </w:rPr>
        <w:t>1.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FE137B">
        <w:rPr>
          <w:rFonts w:ascii="Times New Roman" w:eastAsia="Times New Roman" w:hAnsi="Times New Roman"/>
          <w:bCs/>
          <w:sz w:val="24"/>
          <w:szCs w:val="24"/>
        </w:rPr>
        <w:t>Najważniejsze zmiany w nowej podstawie programowej.</w:t>
      </w:r>
    </w:p>
    <w:p w14:paraId="0C6ED668" w14:textId="1034BD73" w:rsidR="00FE137B" w:rsidRPr="00FE137B" w:rsidRDefault="00FE137B" w:rsidP="00FE137B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E137B">
        <w:rPr>
          <w:rFonts w:ascii="Times New Roman" w:eastAsia="Times New Roman" w:hAnsi="Times New Roman"/>
          <w:bCs/>
          <w:sz w:val="24"/>
          <w:szCs w:val="24"/>
        </w:rPr>
        <w:t>2.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FE137B">
        <w:rPr>
          <w:rFonts w:ascii="Times New Roman" w:eastAsia="Times New Roman" w:hAnsi="Times New Roman"/>
          <w:bCs/>
          <w:sz w:val="24"/>
          <w:szCs w:val="24"/>
        </w:rPr>
        <w:t>Rozwijanie kompetencji fundamentalnych i kompetencji przekrojowych uczniów oraz budowania ich sprawczości.</w:t>
      </w:r>
    </w:p>
    <w:p w14:paraId="132418F1" w14:textId="49156BA5" w:rsidR="00FE137B" w:rsidRPr="00FE137B" w:rsidRDefault="00FE137B" w:rsidP="00FE137B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E137B">
        <w:rPr>
          <w:rFonts w:ascii="Times New Roman" w:eastAsia="Times New Roman" w:hAnsi="Times New Roman"/>
          <w:bCs/>
          <w:sz w:val="24"/>
          <w:szCs w:val="24"/>
        </w:rPr>
        <w:t>3.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FE137B">
        <w:rPr>
          <w:rFonts w:ascii="Times New Roman" w:eastAsia="Times New Roman" w:hAnsi="Times New Roman"/>
          <w:bCs/>
          <w:sz w:val="24"/>
          <w:szCs w:val="24"/>
        </w:rPr>
        <w:t>Doświadczenia edukacyjne, moduły tematyczne oraz tydzień projektowy jako elementy organizacji procesu uczenia się i integracji treści kształcenia.</w:t>
      </w:r>
    </w:p>
    <w:p w14:paraId="6ADDA220" w14:textId="32854509" w:rsidR="00FE137B" w:rsidRPr="00FE137B" w:rsidRDefault="00FE137B" w:rsidP="00FE137B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E137B">
        <w:rPr>
          <w:rFonts w:ascii="Times New Roman" w:eastAsia="Times New Roman" w:hAnsi="Times New Roman"/>
          <w:bCs/>
          <w:sz w:val="24"/>
          <w:szCs w:val="24"/>
        </w:rPr>
        <w:t>4.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FE137B">
        <w:rPr>
          <w:rFonts w:ascii="Times New Roman" w:eastAsia="Times New Roman" w:hAnsi="Times New Roman"/>
          <w:bCs/>
          <w:sz w:val="24"/>
          <w:szCs w:val="24"/>
        </w:rPr>
        <w:t xml:space="preserve">Zasady planowania pracy dydaktycznej sprzyjającej osiąganiu przez uczniów biegłości 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                  </w:t>
      </w:r>
      <w:r w:rsidRPr="00FE137B">
        <w:rPr>
          <w:rFonts w:ascii="Times New Roman" w:eastAsia="Times New Roman" w:hAnsi="Times New Roman"/>
          <w:bCs/>
          <w:sz w:val="24"/>
          <w:szCs w:val="24"/>
        </w:rPr>
        <w:t>w danej dziedzinie.</w:t>
      </w:r>
    </w:p>
    <w:p w14:paraId="53A197E4" w14:textId="4162A536" w:rsidR="00FE137B" w:rsidRPr="00FE137B" w:rsidRDefault="00FE137B" w:rsidP="00FE137B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E137B">
        <w:rPr>
          <w:rFonts w:ascii="Times New Roman" w:eastAsia="Times New Roman" w:hAnsi="Times New Roman"/>
          <w:bCs/>
          <w:sz w:val="24"/>
          <w:szCs w:val="24"/>
        </w:rPr>
        <w:t>5.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FE137B">
        <w:rPr>
          <w:rFonts w:ascii="Times New Roman" w:eastAsia="Times New Roman" w:hAnsi="Times New Roman"/>
          <w:bCs/>
          <w:sz w:val="24"/>
          <w:szCs w:val="24"/>
        </w:rPr>
        <w:t>Ocenianie wspierające rozwój ucznia, w tym rola informacji zwrotnej i monitorowania postępów w uczeniu się.</w:t>
      </w:r>
    </w:p>
    <w:p w14:paraId="794CDFD0" w14:textId="53234FE8" w:rsidR="00FE137B" w:rsidRPr="00FE137B" w:rsidRDefault="00FE137B" w:rsidP="00FE137B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E137B">
        <w:rPr>
          <w:rFonts w:ascii="Times New Roman" w:eastAsia="Times New Roman" w:hAnsi="Times New Roman"/>
          <w:bCs/>
          <w:sz w:val="24"/>
          <w:szCs w:val="24"/>
        </w:rPr>
        <w:t>6.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FE137B">
        <w:rPr>
          <w:rFonts w:ascii="Times New Roman" w:eastAsia="Times New Roman" w:hAnsi="Times New Roman"/>
          <w:bCs/>
          <w:sz w:val="24"/>
          <w:szCs w:val="24"/>
        </w:rPr>
        <w:t>Wychowanie i profilaktyka jako spójne elementy codziennej pracy szkoły, wspierające rozwój uczniów i dobrostan społeczności szkolnej.</w:t>
      </w:r>
    </w:p>
    <w:p w14:paraId="546C36BF" w14:textId="77777777" w:rsidR="00042998" w:rsidRDefault="00042998" w:rsidP="00FE137B">
      <w:pPr>
        <w:jc w:val="both"/>
        <w:rPr>
          <w:rFonts w:ascii="Times New Roman" w:eastAsia="Times New Roman" w:hAnsi="Times New Roman"/>
          <w:b/>
          <w:sz w:val="20"/>
          <w:szCs w:val="20"/>
        </w:rPr>
      </w:pPr>
    </w:p>
    <w:p w14:paraId="1783A2A9" w14:textId="77777777" w:rsidR="00042998" w:rsidRDefault="00042998" w:rsidP="000D3EC8">
      <w:pPr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203E1808" w14:textId="694551A7" w:rsidR="00042998" w:rsidRDefault="00FE137B" w:rsidP="00FE137B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FE137B">
        <w:rPr>
          <w:rFonts w:ascii="Times New Roman" w:eastAsia="Times New Roman" w:hAnsi="Times New Roman"/>
          <w:bCs/>
          <w:sz w:val="24"/>
          <w:szCs w:val="24"/>
        </w:rPr>
        <w:t xml:space="preserve">Skan podpisanego i opieczętowanego przez dyrektora placówki </w:t>
      </w:r>
      <w:r w:rsidR="005D4304">
        <w:rPr>
          <w:rFonts w:ascii="Times New Roman" w:eastAsia="Times New Roman" w:hAnsi="Times New Roman"/>
          <w:bCs/>
          <w:sz w:val="24"/>
          <w:szCs w:val="24"/>
        </w:rPr>
        <w:t xml:space="preserve">zgłoszenia </w:t>
      </w:r>
      <w:r w:rsidRPr="00FE137B">
        <w:rPr>
          <w:rFonts w:ascii="Times New Roman" w:eastAsia="Times New Roman" w:hAnsi="Times New Roman"/>
          <w:bCs/>
          <w:sz w:val="24"/>
          <w:szCs w:val="24"/>
        </w:rPr>
        <w:t xml:space="preserve">należy przesłać na adres e-mail </w:t>
      </w:r>
      <w:hyperlink r:id="rId7" w:history="1">
        <w:r w:rsidRPr="00DF2A4D">
          <w:rPr>
            <w:rStyle w:val="Hipercze"/>
            <w:rFonts w:ascii="Times New Roman" w:eastAsia="Times New Roman" w:hAnsi="Times New Roman"/>
            <w:bCs/>
            <w:sz w:val="24"/>
            <w:szCs w:val="24"/>
          </w:rPr>
          <w:t>sekretariat@boleslawiec.pceikk.pl</w:t>
        </w:r>
      </w:hyperlink>
      <w:r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1F5C4E">
        <w:rPr>
          <w:rFonts w:ascii="Times New Roman" w:eastAsia="Times New Roman" w:hAnsi="Times New Roman"/>
          <w:bCs/>
          <w:sz w:val="24"/>
          <w:szCs w:val="24"/>
        </w:rPr>
        <w:t xml:space="preserve">do </w:t>
      </w:r>
      <w:r w:rsidR="00012252">
        <w:rPr>
          <w:rFonts w:ascii="Times New Roman" w:eastAsia="Times New Roman" w:hAnsi="Times New Roman"/>
          <w:bCs/>
          <w:sz w:val="24"/>
          <w:szCs w:val="24"/>
        </w:rPr>
        <w:t>01</w:t>
      </w:r>
      <w:r w:rsidR="001F5C4E">
        <w:rPr>
          <w:rFonts w:ascii="Times New Roman" w:eastAsia="Times New Roman" w:hAnsi="Times New Roman"/>
          <w:bCs/>
          <w:sz w:val="24"/>
          <w:szCs w:val="24"/>
        </w:rPr>
        <w:t>.</w:t>
      </w:r>
      <w:r w:rsidR="00012252">
        <w:rPr>
          <w:rFonts w:ascii="Times New Roman" w:eastAsia="Times New Roman" w:hAnsi="Times New Roman"/>
          <w:bCs/>
          <w:sz w:val="24"/>
          <w:szCs w:val="24"/>
        </w:rPr>
        <w:t>10</w:t>
      </w:r>
      <w:r w:rsidR="001F5C4E">
        <w:rPr>
          <w:rFonts w:ascii="Times New Roman" w:eastAsia="Times New Roman" w:hAnsi="Times New Roman"/>
          <w:bCs/>
          <w:sz w:val="24"/>
          <w:szCs w:val="24"/>
        </w:rPr>
        <w:t>.2026 r.</w:t>
      </w:r>
    </w:p>
    <w:p w14:paraId="17AF365E" w14:textId="77777777" w:rsidR="00014482" w:rsidRDefault="00014482" w:rsidP="00FE137B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2E7250C7" w14:textId="73E81CD3" w:rsidR="00014482" w:rsidRPr="00FE137B" w:rsidRDefault="00014482" w:rsidP="00FE137B">
      <w:pPr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Decyduje kolejność zgłoszeń.</w:t>
      </w:r>
    </w:p>
    <w:p w14:paraId="10771F42" w14:textId="77777777" w:rsidR="00042998" w:rsidRDefault="00042998" w:rsidP="000D3EC8">
      <w:pPr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4F0A5016" w14:textId="77777777" w:rsidR="00042998" w:rsidRDefault="00042998" w:rsidP="000D3EC8">
      <w:pPr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36DBF63E" w14:textId="77777777" w:rsidR="001F5C4E" w:rsidRDefault="001F5C4E" w:rsidP="000D3EC8">
      <w:pPr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4C82EBF5" w14:textId="77777777" w:rsidR="00FE137B" w:rsidRDefault="00FE137B" w:rsidP="00FE137B">
      <w:pPr>
        <w:rPr>
          <w:rFonts w:ascii="Times New Roman" w:eastAsia="Times New Roman" w:hAnsi="Times New Roman"/>
          <w:b/>
          <w:sz w:val="20"/>
          <w:szCs w:val="20"/>
        </w:rPr>
      </w:pPr>
    </w:p>
    <w:p w14:paraId="445AD349" w14:textId="1B2DF0FD" w:rsidR="00235D64" w:rsidRDefault="00000000" w:rsidP="000D3EC8">
      <w:pPr>
        <w:jc w:val="center"/>
      </w:pPr>
      <w:r>
        <w:rPr>
          <w:rFonts w:ascii="Times New Roman" w:eastAsia="Times New Roman" w:hAnsi="Times New Roman"/>
          <w:b/>
          <w:sz w:val="20"/>
          <w:szCs w:val="20"/>
        </w:rPr>
        <w:lastRenderedPageBreak/>
        <w:t>ZGŁOSZENIE - SZKOLENIE OTWARTE</w:t>
      </w:r>
    </w:p>
    <w:p w14:paraId="6B68704F" w14:textId="798396C3" w:rsidR="00235D64" w:rsidRDefault="00000000">
      <w:pPr>
        <w:spacing w:after="0" w:line="240" w:lineRule="auto"/>
        <w:jc w:val="both"/>
      </w:pPr>
      <w:r>
        <w:rPr>
          <w:rFonts w:ascii="Times New Roman" w:eastAsia="Times New Roman" w:hAnsi="Times New Roman"/>
        </w:rPr>
        <w:t xml:space="preserve">Wypełniony formularz (literami drukowanymi) prosimy przekazać do PCEiKK lub przesłać na adres </w:t>
      </w:r>
      <w:r w:rsidR="00AB78B8">
        <w:rPr>
          <w:rFonts w:ascii="Times New Roman" w:eastAsia="Times New Roman" w:hAnsi="Times New Roman"/>
        </w:rPr>
        <w:t xml:space="preserve">             </w:t>
      </w:r>
      <w:r>
        <w:rPr>
          <w:rFonts w:ascii="Times New Roman" w:eastAsia="Times New Roman" w:hAnsi="Times New Roman"/>
        </w:rPr>
        <w:t xml:space="preserve">e-mail: </w:t>
      </w:r>
      <w:hyperlink r:id="rId8" w:history="1">
        <w:r w:rsidR="00235D64">
          <w:rPr>
            <w:rStyle w:val="Hipercze"/>
            <w:rFonts w:ascii="Times New Roman" w:eastAsia="Times New Roman" w:hAnsi="Times New Roman"/>
          </w:rPr>
          <w:t>sekretariat@boleslawiec.pceikk.pl</w:t>
        </w:r>
      </w:hyperlink>
      <w:r>
        <w:rPr>
          <w:rFonts w:ascii="Times New Roman" w:eastAsia="Times New Roman" w:hAnsi="Times New Roman"/>
        </w:rPr>
        <w:t xml:space="preserve"> </w:t>
      </w:r>
      <w:r w:rsidR="00012252">
        <w:rPr>
          <w:rFonts w:ascii="Times New Roman" w:eastAsia="Times New Roman" w:hAnsi="Times New Roman"/>
        </w:rPr>
        <w:t>do dnia 01.10.2026 r.</w:t>
      </w:r>
    </w:p>
    <w:p w14:paraId="20A969E8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1E50AFA4" w14:textId="024C4BEE" w:rsidR="00235D64" w:rsidRPr="001F2A5F" w:rsidRDefault="00000000" w:rsidP="00A655DC">
      <w:pPr>
        <w:pStyle w:val="NormalnyWeb"/>
        <w:spacing w:before="0" w:beforeAutospacing="0" w:after="0" w:afterAutospacing="0" w:line="360" w:lineRule="auto"/>
        <w:jc w:val="both"/>
        <w:rPr>
          <w:b/>
          <w:bCs/>
          <w:i/>
          <w:iCs/>
        </w:rPr>
      </w:pPr>
      <w:r>
        <w:rPr>
          <w:rFonts w:eastAsia="Andale Sans UI" w:cs="Tahoma"/>
          <w:b/>
          <w:bCs/>
        </w:rPr>
        <w:t>Tytuł szkolenia:</w:t>
      </w:r>
      <w:r>
        <w:rPr>
          <w:rFonts w:eastAsia="Andale Sans UI" w:cs="Tahoma"/>
          <w:bCs/>
        </w:rPr>
        <w:t xml:space="preserve"> </w:t>
      </w:r>
      <w:r w:rsidR="00FE137B" w:rsidRPr="00FE137B">
        <w:rPr>
          <w:rFonts w:eastAsia="Andale Sans UI" w:cs="Tahoma"/>
          <w:bCs/>
        </w:rPr>
        <w:t>„Reforma26 – Kompas jutra”</w:t>
      </w:r>
    </w:p>
    <w:p w14:paraId="186EEF90" w14:textId="32F5F4AF" w:rsidR="00235D64" w:rsidRDefault="00000000" w:rsidP="00A655DC">
      <w:pPr>
        <w:spacing w:after="0" w:line="360" w:lineRule="auto"/>
      </w:pPr>
      <w:r>
        <w:rPr>
          <w:rFonts w:ascii="Times New Roman" w:eastAsia="Andale Sans UI" w:hAnsi="Times New Roman" w:cs="Tahoma"/>
          <w:b/>
        </w:rPr>
        <w:t>Data:</w:t>
      </w:r>
      <w:r>
        <w:rPr>
          <w:rFonts w:ascii="Times New Roman" w:eastAsia="Andale Sans UI" w:hAnsi="Times New Roman" w:cs="Tahoma"/>
          <w:bCs/>
        </w:rPr>
        <w:t xml:space="preserve"> </w:t>
      </w:r>
      <w:r w:rsidR="00012252">
        <w:rPr>
          <w:rFonts w:ascii="Times New Roman" w:eastAsia="Andale Sans UI" w:hAnsi="Times New Roman" w:cs="Tahoma"/>
          <w:bCs/>
        </w:rPr>
        <w:t>06</w:t>
      </w:r>
      <w:r w:rsidR="001F5C4E">
        <w:rPr>
          <w:rFonts w:ascii="Times New Roman" w:eastAsia="Andale Sans UI" w:hAnsi="Times New Roman" w:cs="Tahoma"/>
          <w:bCs/>
        </w:rPr>
        <w:t>.</w:t>
      </w:r>
      <w:r w:rsidR="00012252">
        <w:rPr>
          <w:rFonts w:ascii="Times New Roman" w:eastAsia="Andale Sans UI" w:hAnsi="Times New Roman" w:cs="Tahoma"/>
          <w:bCs/>
        </w:rPr>
        <w:t>10</w:t>
      </w:r>
      <w:r w:rsidR="001F5C4E">
        <w:rPr>
          <w:rFonts w:ascii="Times New Roman" w:eastAsia="Andale Sans UI" w:hAnsi="Times New Roman" w:cs="Tahoma"/>
          <w:bCs/>
        </w:rPr>
        <w:t>.2026 r. godz. 1</w:t>
      </w:r>
      <w:r w:rsidR="00012252">
        <w:rPr>
          <w:rFonts w:ascii="Times New Roman" w:eastAsia="Andale Sans UI" w:hAnsi="Times New Roman" w:cs="Tahoma"/>
          <w:bCs/>
        </w:rPr>
        <w:t>5</w:t>
      </w:r>
      <w:r w:rsidR="001F5C4E">
        <w:rPr>
          <w:rFonts w:ascii="Times New Roman" w:eastAsia="Andale Sans UI" w:hAnsi="Times New Roman" w:cs="Tahoma"/>
          <w:bCs/>
        </w:rPr>
        <w:t>:</w:t>
      </w:r>
      <w:r w:rsidR="00012252">
        <w:rPr>
          <w:rFonts w:ascii="Times New Roman" w:eastAsia="Andale Sans UI" w:hAnsi="Times New Roman" w:cs="Tahoma"/>
          <w:bCs/>
        </w:rPr>
        <w:t>3</w:t>
      </w:r>
      <w:r w:rsidR="001F5C4E">
        <w:rPr>
          <w:rFonts w:ascii="Times New Roman" w:eastAsia="Andale Sans UI" w:hAnsi="Times New Roman" w:cs="Tahoma"/>
          <w:bCs/>
        </w:rPr>
        <w:t>0</w:t>
      </w:r>
    </w:p>
    <w:p w14:paraId="72E917A3" w14:textId="64590D34" w:rsidR="00235D64" w:rsidRDefault="00000000" w:rsidP="00A655DC">
      <w:pPr>
        <w:spacing w:after="0" w:line="360" w:lineRule="auto"/>
        <w:jc w:val="both"/>
      </w:pPr>
      <w:r>
        <w:rPr>
          <w:rFonts w:ascii="Times New Roman" w:eastAsia="Andale Sans UI" w:hAnsi="Times New Roman"/>
          <w:b/>
        </w:rPr>
        <w:t>Forma:</w:t>
      </w:r>
      <w:r>
        <w:rPr>
          <w:rFonts w:ascii="Times New Roman" w:eastAsia="Andale Sans UI" w:hAnsi="Times New Roman"/>
          <w:bCs/>
        </w:rPr>
        <w:t xml:space="preserve"> </w:t>
      </w:r>
      <w:r w:rsidR="00FB12C3">
        <w:rPr>
          <w:rFonts w:ascii="Times New Roman" w:eastAsia="Andale Sans UI" w:hAnsi="Times New Roman"/>
          <w:bCs/>
        </w:rPr>
        <w:t xml:space="preserve">szkolenie </w:t>
      </w:r>
      <w:r w:rsidR="00FE137B">
        <w:rPr>
          <w:rFonts w:ascii="Times New Roman" w:eastAsia="Andale Sans UI" w:hAnsi="Times New Roman"/>
          <w:bCs/>
        </w:rPr>
        <w:t>stacjonarne,</w:t>
      </w:r>
      <w:r>
        <w:rPr>
          <w:rFonts w:ascii="Times New Roman" w:eastAsia="Andale Sans UI" w:hAnsi="Times New Roman"/>
          <w:bCs/>
        </w:rPr>
        <w:t xml:space="preserve">  </w:t>
      </w:r>
      <w:r w:rsidR="00FE137B">
        <w:rPr>
          <w:rFonts w:ascii="Times New Roman" w:eastAsia="Andale Sans UI" w:hAnsi="Times New Roman"/>
          <w:bCs/>
        </w:rPr>
        <w:t>PCEiKK w Bolesławcu</w:t>
      </w:r>
    </w:p>
    <w:p w14:paraId="645E813D" w14:textId="77777777" w:rsidR="00AB78B8" w:rsidRDefault="00AB78B8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733CCE7C" w14:textId="1FE9B8AD" w:rsidR="00235D64" w:rsidRDefault="00000000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DANE UCZESTNIKA</w:t>
      </w:r>
    </w:p>
    <w:p w14:paraId="7ECA5810" w14:textId="77777777" w:rsidR="00235D64" w:rsidRDefault="00235D64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33A1691B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Imię i nazwisko.……………………………………………………………………………………………………..</w:t>
      </w:r>
    </w:p>
    <w:p w14:paraId="5249FE0F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7BA469B3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Telefon kontaktowy.………………………………………………………………………………………………...</w:t>
      </w:r>
    </w:p>
    <w:p w14:paraId="6D77F993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2EAE7EDB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Data i miejsce urodzenia…………………………………………………………………………………………….</w:t>
      </w:r>
    </w:p>
    <w:p w14:paraId="7745542C" w14:textId="77777777" w:rsidR="00235D64" w:rsidRDefault="00235D6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14:paraId="39BB1A2A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E-mail: ………………………………………………………………………………………………………………</w:t>
      </w:r>
    </w:p>
    <w:p w14:paraId="59E7929A" w14:textId="77777777" w:rsidR="00235D64" w:rsidRDefault="00235D6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</w:p>
    <w:p w14:paraId="23EFF384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Miejsce pracy: ……………..………………………………………………………………………………………..</w:t>
      </w:r>
    </w:p>
    <w:p w14:paraId="475DD310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7576EAEB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Stanowisko: …………………………………………………………………………………………………………</w:t>
      </w:r>
    </w:p>
    <w:p w14:paraId="6E1F3EF7" w14:textId="77777777" w:rsidR="00235D64" w:rsidRDefault="00235D64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14:paraId="3FBF84D7" w14:textId="77777777" w:rsidR="00235D64" w:rsidRDefault="00000000">
      <w:pPr>
        <w:spacing w:after="0" w:line="240" w:lineRule="auto"/>
        <w:ind w:left="2832" w:hanging="2832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Forma płatności:  </w:t>
      </w:r>
      <w:r>
        <w:rPr>
          <w:rFonts w:ascii="Times New Roman" w:eastAsia="Times New Roman" w:hAnsi="Times New Roman"/>
          <w:b/>
          <w:sz w:val="20"/>
          <w:szCs w:val="20"/>
        </w:rPr>
        <w:tab/>
        <w:t>- forma bezpłatna</w:t>
      </w:r>
    </w:p>
    <w:p w14:paraId="3157F05E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                                                        </w:t>
      </w:r>
    </w:p>
    <w:p w14:paraId="15AD0BD6" w14:textId="77777777" w:rsidR="00235D64" w:rsidRDefault="00000000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Potwierdzenie dyrektora placówki o skierowaniu na szkolenie:</w:t>
      </w:r>
    </w:p>
    <w:p w14:paraId="2AABC15F" w14:textId="77777777" w:rsidR="00235D64" w:rsidRDefault="00000000">
      <w:pPr>
        <w:spacing w:after="0" w:line="240" w:lineRule="auto"/>
        <w:ind w:firstLine="708"/>
        <w:jc w:val="center"/>
      </w:pPr>
      <w:r>
        <w:rPr>
          <w:rFonts w:ascii="Times New Roman" w:eastAsia="Times New Roman" w:hAnsi="Times New Roman"/>
          <w:b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sz w:val="20"/>
          <w:szCs w:val="20"/>
        </w:rPr>
        <w:t>……………………………………….</w:t>
      </w:r>
      <w:r>
        <w:rPr>
          <w:rFonts w:ascii="Times New Roman" w:eastAsia="Times New Roman" w:hAnsi="Times New Roman"/>
          <w:sz w:val="20"/>
          <w:szCs w:val="20"/>
        </w:rPr>
        <w:tab/>
      </w:r>
    </w:p>
    <w:p w14:paraId="1A262EEF" w14:textId="77777777" w:rsidR="00235D64" w:rsidRDefault="00000000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</w:r>
      <w:r>
        <w:rPr>
          <w:rFonts w:ascii="Times New Roman" w:eastAsia="Times New Roman" w:hAnsi="Times New Roman"/>
          <w:sz w:val="20"/>
          <w:szCs w:val="20"/>
        </w:rPr>
        <w:tab/>
        <w:t xml:space="preserve">                   (pieczęć i podpis dyrektora)</w:t>
      </w:r>
      <w:r>
        <w:rPr>
          <w:rFonts w:ascii="Times New Roman" w:eastAsia="Times New Roman" w:hAnsi="Times New Roman"/>
          <w:sz w:val="20"/>
          <w:szCs w:val="20"/>
        </w:rPr>
        <w:tab/>
      </w:r>
    </w:p>
    <w:p w14:paraId="45E33CFF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39A7E8FD" w14:textId="77777777" w:rsidR="00235D64" w:rsidRPr="00FB12C3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u w:val="single"/>
        </w:rPr>
      </w:pPr>
      <w:r w:rsidRPr="00FB12C3">
        <w:rPr>
          <w:rFonts w:ascii="Times New Roman" w:eastAsia="Times New Roman" w:hAnsi="Times New Roman"/>
          <w:b/>
          <w:u w:val="single"/>
        </w:rPr>
        <w:t xml:space="preserve">Warunkiem uczestnictwa w szkoleniu jest podpisanie oświadczenia </w:t>
      </w:r>
    </w:p>
    <w:p w14:paraId="79A21064" w14:textId="77777777" w:rsidR="00235D64" w:rsidRPr="00FB12C3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u w:val="single"/>
        </w:rPr>
      </w:pPr>
      <w:r w:rsidRPr="00FB12C3">
        <w:rPr>
          <w:rFonts w:ascii="Times New Roman" w:eastAsia="Times New Roman" w:hAnsi="Times New Roman"/>
          <w:b/>
          <w:u w:val="single"/>
        </w:rPr>
        <w:t>dotyczącego wyrażenia zgody na przetwarzanie danych osobowych</w:t>
      </w:r>
      <w:r w:rsidRPr="00FB12C3">
        <w:rPr>
          <w:rFonts w:ascii="Times New Roman" w:eastAsia="Times New Roman" w:hAnsi="Times New Roman"/>
          <w:b/>
          <w:sz w:val="20"/>
          <w:szCs w:val="20"/>
          <w:u w:val="single"/>
        </w:rPr>
        <w:t>.</w:t>
      </w:r>
    </w:p>
    <w:p w14:paraId="595BCE67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320A2BD9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14:paraId="4B40E2EC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OŚWIADCZENIE</w:t>
      </w:r>
    </w:p>
    <w:p w14:paraId="134E4F54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dotyczące wyrażenia zgody na przetwarzania danych osobowych </w:t>
      </w:r>
    </w:p>
    <w:p w14:paraId="3E4609F4" w14:textId="77777777" w:rsidR="00235D64" w:rsidRDefault="00235D64">
      <w:pPr>
        <w:tabs>
          <w:tab w:val="center" w:pos="1134"/>
          <w:tab w:val="center" w:pos="793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p w14:paraId="1FF8B793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Zgodnie ustawą z dnia 10 maja 2018 r. o ochronie danych osobowych (Dz. U. z 2019 r., poz. 730),ustawą z dnia 14 grudnia 2018 r. o ochronie danych osobowych przetwarzanych w związku z zapobieganiem i zwalczaniem przestępczości (Dz. U. z 2019 r., poz. 125) i Rozporządzeniem Parlamentu Europejskiego i Rady (UE) 2016/679 z dnia 27 kwietnia 2016 r. w sprawie ochrony osób fizycznych w związku z przetwarzaniem danych osobowych i w sprawie swobodnego przepływu takich danych oraz uchylenia dyrektywy 95/46/WE.(ogólne rozporządzenie o ochronie danych) (Dz. Urz. UE L z 04.05.2016 r., str. 1).</w:t>
      </w:r>
    </w:p>
    <w:p w14:paraId="23A74564" w14:textId="77777777" w:rsidR="00235D64" w:rsidRDefault="00000000">
      <w:pPr>
        <w:tabs>
          <w:tab w:val="center" w:pos="1134"/>
          <w:tab w:val="center" w:pos="7938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Ja, niżej podpisana/y oświadczam, że zostałem/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am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poinformowany/a o warunkach dotyczących przetwarzania moich danych osobowych podanych przeze mnie dobrowolnie tj. nazwisko i imię, numeru telefonu, adresu e-mail, miejsce pracy przez Powiatowy Ośrodek Doskonalenia Nauczycieli w Bolesławcu wchodzący w skład Powiatowego Centrum Edukacji i Kształceni Kadr w Bolesławcu.</w:t>
      </w:r>
    </w:p>
    <w:p w14:paraId="631DCFA3" w14:textId="77777777" w:rsidR="00235D64" w:rsidRDefault="00235D64">
      <w:pPr>
        <w:autoSpaceDE w:val="0"/>
        <w:spacing w:after="0" w:line="240" w:lineRule="auto"/>
        <w:ind w:left="851" w:hanging="855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09B396E8" w14:textId="77777777" w:rsidR="00235D64" w:rsidRDefault="00000000">
      <w:pPr>
        <w:autoSpaceDE w:val="0"/>
        <w:spacing w:after="0" w:line="240" w:lineRule="auto"/>
        <w:ind w:left="851" w:hanging="855"/>
        <w:jc w:val="both"/>
        <w:rPr>
          <w:rFonts w:ascii="Times New Roman" w:hAnsi="Times New Roman"/>
          <w:sz w:val="20"/>
          <w:szCs w:val="20"/>
          <w:lang w:eastAsia="zh-CN"/>
        </w:rPr>
      </w:pPr>
      <w:r>
        <w:rPr>
          <w:rFonts w:ascii="Times New Roman" w:hAnsi="Times New Roman"/>
          <w:sz w:val="20"/>
          <w:szCs w:val="20"/>
          <w:lang w:eastAsia="zh-CN"/>
        </w:rPr>
        <w:t xml:space="preserve">[TAK] </w:t>
      </w:r>
      <w:r>
        <w:rPr>
          <w:rFonts w:ascii="Times New Roman" w:hAnsi="Times New Roman"/>
          <w:sz w:val="20"/>
          <w:szCs w:val="20"/>
          <w:lang w:eastAsia="zh-CN"/>
        </w:rPr>
        <w:tab/>
        <w:t>[NIE] *</w:t>
      </w:r>
      <w:r>
        <w:rPr>
          <w:rFonts w:ascii="Times New Roman" w:hAnsi="Times New Roman"/>
          <w:sz w:val="20"/>
          <w:szCs w:val="20"/>
          <w:lang w:eastAsia="zh-CN"/>
        </w:rPr>
        <w:tab/>
        <w:t>Wyrażam zgodę na przetwarzanie w/w danych osobowych na potrzeby przeprowadzenia rekrutacji i organizacji szkolenia.</w:t>
      </w:r>
    </w:p>
    <w:p w14:paraId="49B0EAF8" w14:textId="77777777" w:rsidR="00235D64" w:rsidRDefault="00235D64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2332F7C6" w14:textId="77777777" w:rsidR="00235D64" w:rsidRDefault="00000000">
      <w:pPr>
        <w:autoSpaceDE w:val="0"/>
        <w:spacing w:after="0" w:line="240" w:lineRule="auto"/>
        <w:ind w:left="851" w:hanging="851"/>
        <w:jc w:val="both"/>
        <w:rPr>
          <w:rFonts w:ascii="Times New Roman" w:hAnsi="Times New Roman"/>
          <w:sz w:val="20"/>
          <w:szCs w:val="20"/>
          <w:lang w:eastAsia="zh-CN"/>
        </w:rPr>
      </w:pPr>
      <w:r>
        <w:rPr>
          <w:rFonts w:ascii="Times New Roman" w:hAnsi="Times New Roman"/>
          <w:sz w:val="20"/>
          <w:szCs w:val="20"/>
          <w:lang w:eastAsia="zh-CN"/>
        </w:rPr>
        <w:t xml:space="preserve">[TAK] </w:t>
      </w:r>
      <w:r>
        <w:rPr>
          <w:rFonts w:ascii="Times New Roman" w:hAnsi="Times New Roman"/>
          <w:sz w:val="20"/>
          <w:szCs w:val="20"/>
          <w:lang w:eastAsia="zh-CN"/>
        </w:rPr>
        <w:tab/>
        <w:t>[NIE] *</w:t>
      </w:r>
      <w:r>
        <w:rPr>
          <w:rFonts w:ascii="Times New Roman" w:hAnsi="Times New Roman"/>
          <w:sz w:val="20"/>
          <w:szCs w:val="20"/>
          <w:lang w:eastAsia="zh-CN"/>
        </w:rPr>
        <w:tab/>
        <w:t>Wyrażam zgodę na zamieszczenie przez organizatora mojego wizerunku utrwalonego podczas szkolenia na stronie internetowej PCEiKK w Bolesławcu.</w:t>
      </w:r>
    </w:p>
    <w:p w14:paraId="75582BF0" w14:textId="77777777" w:rsidR="00235D64" w:rsidRDefault="00235D64">
      <w:pPr>
        <w:autoSpaceDE w:val="0"/>
        <w:spacing w:after="0" w:line="240" w:lineRule="auto"/>
        <w:ind w:left="851" w:hanging="851"/>
        <w:jc w:val="both"/>
        <w:rPr>
          <w:rFonts w:ascii="Times New Roman" w:hAnsi="Times New Roman"/>
          <w:sz w:val="20"/>
          <w:szCs w:val="20"/>
          <w:lang w:eastAsia="zh-CN"/>
        </w:rPr>
      </w:pPr>
    </w:p>
    <w:p w14:paraId="529A7B31" w14:textId="77777777" w:rsidR="00235D64" w:rsidRDefault="00000000">
      <w:pPr>
        <w:tabs>
          <w:tab w:val="center" w:pos="1134"/>
          <w:tab w:val="center" w:pos="680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</w:p>
    <w:p w14:paraId="0B74DAF3" w14:textId="77777777" w:rsidR="00235D64" w:rsidRDefault="00000000">
      <w:pPr>
        <w:tabs>
          <w:tab w:val="center" w:pos="1134"/>
          <w:tab w:val="center" w:pos="680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</w:r>
    </w:p>
    <w:p w14:paraId="1D004F15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……………………………………..</w:t>
      </w:r>
      <w:r>
        <w:rPr>
          <w:rFonts w:ascii="Times New Roman" w:eastAsia="Times New Roman" w:hAnsi="Times New Roman"/>
          <w:sz w:val="20"/>
          <w:szCs w:val="20"/>
        </w:rPr>
        <w:tab/>
        <w:t>……………………………….</w:t>
      </w:r>
    </w:p>
    <w:p w14:paraId="2FE691F3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  <w:t>(data i miejscowość)</w:t>
      </w:r>
      <w:r>
        <w:rPr>
          <w:rFonts w:ascii="Times New Roman" w:eastAsia="Times New Roman" w:hAnsi="Times New Roman"/>
          <w:sz w:val="20"/>
          <w:szCs w:val="20"/>
        </w:rPr>
        <w:tab/>
        <w:t>(podpis uczestnika)</w:t>
      </w:r>
    </w:p>
    <w:p w14:paraId="6ABE9593" w14:textId="21CE8DE6" w:rsidR="00FB12C3" w:rsidRPr="00A655DC" w:rsidRDefault="00000000" w:rsidP="00A655DC">
      <w:pPr>
        <w:tabs>
          <w:tab w:val="center" w:pos="1701"/>
          <w:tab w:val="center" w:pos="7371"/>
        </w:tabs>
        <w:spacing w:after="0" w:line="240" w:lineRule="auto"/>
      </w:pPr>
      <w:r>
        <w:rPr>
          <w:rFonts w:ascii="Times New Roman" w:eastAsia="Times New Roman" w:hAnsi="Times New Roman"/>
          <w:b/>
          <w:bCs/>
          <w:sz w:val="20"/>
          <w:szCs w:val="20"/>
        </w:rPr>
        <w:t>*niepotrzebne skreślić</w:t>
      </w:r>
    </w:p>
    <w:p w14:paraId="1BCD2C86" w14:textId="5C48AA6A" w:rsidR="00235D64" w:rsidRDefault="00000000" w:rsidP="00FB12C3">
      <w:pPr>
        <w:tabs>
          <w:tab w:val="center" w:pos="1701"/>
          <w:tab w:val="center" w:pos="7371"/>
        </w:tabs>
        <w:spacing w:after="0" w:line="240" w:lineRule="auto"/>
        <w:ind w:right="-71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0"/>
          <w:szCs w:val="20"/>
        </w:rPr>
        <w:t>KLAUZULA INFORMACYJNA DLA UCZESTNIKÓW SZKOLENIA</w:t>
      </w:r>
    </w:p>
    <w:p w14:paraId="2931E0B4" w14:textId="77777777" w:rsidR="00235D64" w:rsidRDefault="00235D64">
      <w:pPr>
        <w:spacing w:after="0" w:line="240" w:lineRule="auto"/>
        <w:ind w:left="-142" w:right="-710" w:hanging="567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798632ED" w14:textId="77777777" w:rsidR="00235D64" w:rsidRDefault="00000000">
      <w:pPr>
        <w:spacing w:after="0" w:line="240" w:lineRule="auto"/>
        <w:ind w:left="-142" w:right="-710" w:hanging="567"/>
        <w:jc w:val="both"/>
      </w:pPr>
      <w:r>
        <w:rPr>
          <w:rFonts w:ascii="Times New Roman" w:eastAsia="Times New Roman" w:hAnsi="Times New Roman"/>
          <w:sz w:val="20"/>
          <w:szCs w:val="20"/>
        </w:rPr>
        <w:t xml:space="preserve">           Zgodnie z ustawą z dnia 10 maja 2018 r. o ochronie danych osobowych (Dz. U. z 2019 r., poz. 1781), ustawą  z dnia 14 grudnia 2018 r. o ochronie danych osobowych przetwarzanych w związku z zapobieganiem    i zwalczaniem przestępczości (Dz. U. z 2019 r., poz. 125) i Rozporządzeniem Parlamentu Europejskiego i Rady (UE) 2016/679 z dnia 27 kwietnia 2016 r. w sprawie ochrony osób fizycznych w związku z przetwarzaniem danych osobowych i w sprawie swobodnego przepływu takich danych oraz uchylenia dyrektywy 95/46/WE  (ogólne rozporządzenie o ochronie danych)</w:t>
      </w:r>
    </w:p>
    <w:p w14:paraId="2C5CB0A0" w14:textId="77777777" w:rsidR="00235D64" w:rsidRDefault="00000000">
      <w:pPr>
        <w:tabs>
          <w:tab w:val="left" w:pos="2552"/>
        </w:tabs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 informuję, że:</w:t>
      </w:r>
    </w:p>
    <w:p w14:paraId="7AF0ADC8" w14:textId="77777777" w:rsidR="00235D64" w:rsidRDefault="00000000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Administratorem danych osobowych osób, których dane dotyczą jest Dyrektor Powiatowego Centrum Edukacji i Kształcenia Kadr w Bolesławcu, z siedzibą przy ul. Tyrankiewiczów 11, 59-700 Bolesławiec, tel.: 075 735 18 64, e-mail: sekretariat@boleslawiec.pceikk.pl;</w:t>
      </w:r>
    </w:p>
    <w:p w14:paraId="7E47D2AE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</w:pPr>
      <w:r>
        <w:rPr>
          <w:rFonts w:ascii="Times New Roman" w:eastAsia="Times New Roman" w:hAnsi="Times New Roman"/>
          <w:sz w:val="20"/>
          <w:szCs w:val="20"/>
        </w:rPr>
        <w:t>Kontakt z Inspektorem Ochrony Danych Osobowych Powiatowego Centrum Edukacji i Kształcenia Kadr w Bolesławcu możliwy jest pod numerem tel. 075 612 17 95;</w:t>
      </w:r>
    </w:p>
    <w:p w14:paraId="246A5553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</w:pPr>
      <w:r>
        <w:rPr>
          <w:rFonts w:ascii="Times New Roman" w:eastAsia="Times New Roman" w:hAnsi="Times New Roman"/>
          <w:sz w:val="20"/>
          <w:szCs w:val="20"/>
          <w:u w:val="single"/>
        </w:rPr>
        <w:t>Dane osobowe osób, których dane dotyczą będą przetwarzane na podstawie:</w:t>
      </w:r>
    </w:p>
    <w:p w14:paraId="1E580B39" w14:textId="77777777" w:rsidR="00235D64" w:rsidRDefault="00000000">
      <w:pPr>
        <w:numPr>
          <w:ilvl w:val="0"/>
          <w:numId w:val="3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6, ust. 1 lit a RODO, tj. osoba, której dane dotyczą wyraziła zgodę na przetwarzanie swoich danych osobowych w jednym lub większej liczbie określonych celów;</w:t>
      </w:r>
    </w:p>
    <w:p w14:paraId="32B35AC8" w14:textId="77777777" w:rsidR="00235D64" w:rsidRDefault="00000000">
      <w:pPr>
        <w:numPr>
          <w:ilvl w:val="0"/>
          <w:numId w:val="2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6, ust. 1lit f RODO, tj.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dotyczą, jest dzieckiem;</w:t>
      </w:r>
    </w:p>
    <w:p w14:paraId="25AE72AA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Dane osobowe osób, których dane dotyczą będą przetwarzane na potrzeby przeprowadzenia rekrutacji na szkolenia w zakresie korzystania z doradztwa metodycznego i doskonalenia zawodowego nauczycieli;</w:t>
      </w:r>
    </w:p>
    <w:p w14:paraId="3071AC97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Podstawą prawną przetwarzania danych osobowych osób, których dane dotyczą będą zgody uczestników zgłaszających się na szkolenia w zakresie korzystania z doradztwa metodycznego i doskonalenia zawodowego nauczycieli. Kategorie przetwarzanych danych obejmują podstawowe dane osobowe tj. imię i nazwisko uczestnika/osoby kontaktowej, telefon kontaktowy, adres e-mailowy, miejsce pracy, a także szczególne kategorie danych osobowych w postaci wizerunku uczestników szkolenia;</w:t>
      </w:r>
    </w:p>
    <w:p w14:paraId="13F6E59D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Dane osobowe osób, których dotyczą mogą być udostępniane podmiotom dostarczającym lub utrzymującym infrastrukturę IT Administratora, podmiotom i osobom świadczącym usługi ochrony mienia lub osób Administratora, podmiotom i osobom świadczącym na rzecz Administratora usługi prawne oraz innym podmiotom, którym Administrator w celu wykonywania praw i obowiązków wynikających z zawartych umów cywilnoprawnych powierzył dane osobowe (procesorom), a także organom uprawnionym do otrzymywania danych osobowych na podstawie przepisów prawa. Dane osobowe osób, których dotyczą nie będą przekazywane do państwa trzeciego/organizacji międzynarodowej;</w:t>
      </w:r>
    </w:p>
    <w:p w14:paraId="01D379D4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Dane osobowe osób, których dane dotyczą będą przetwarzane w ramach dokumentacji prowadzonej przez Administratora w formie papierowej i w systemach informatycznych na podstawie przepisów prawa przez okresy określone w Jednolitym Rzeczowym Wykazie Akt zatwierdzonym przez archiwum państwowe;</w:t>
      </w:r>
    </w:p>
    <w:p w14:paraId="28F55990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Osoba, której dane dotyczą posiada: </w:t>
      </w:r>
    </w:p>
    <w:p w14:paraId="6779AED9" w14:textId="77777777" w:rsidR="00235D64" w:rsidRDefault="00000000">
      <w:pPr>
        <w:numPr>
          <w:ilvl w:val="0"/>
          <w:numId w:val="5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15 RODO, tj. prawo do żądania od administratora dostępu do danych osobowych;</w:t>
      </w:r>
    </w:p>
    <w:p w14:paraId="42359AE4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16 RODO, tj. prawo do sprostowania danych osobowych;</w:t>
      </w:r>
    </w:p>
    <w:p w14:paraId="1D83F16D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17 RODO, tj. prawo do usunięcia danych osobowych;</w:t>
      </w:r>
    </w:p>
    <w:p w14:paraId="69D198D8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18 RODO, tj. prawo do ograniczenia przetwarzania;</w:t>
      </w:r>
    </w:p>
    <w:p w14:paraId="28E183CA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20 RODO, tj. prawo do przenoszenia danych;</w:t>
      </w:r>
    </w:p>
    <w:p w14:paraId="6E89B6BE" w14:textId="77777777" w:rsidR="00235D64" w:rsidRDefault="00000000">
      <w:pPr>
        <w:numPr>
          <w:ilvl w:val="0"/>
          <w:numId w:val="4"/>
        </w:num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art. 21 RODO, tj. prawo do sprzeciwu;</w:t>
      </w:r>
    </w:p>
    <w:p w14:paraId="3434997A" w14:textId="77777777" w:rsidR="00235D64" w:rsidRDefault="00000000">
      <w:pPr>
        <w:spacing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           wobec przetwarzania, o ile inne przepisy prawa nie uniemożliwiają Administratorowi realizacji tych praw,</w:t>
      </w:r>
    </w:p>
    <w:p w14:paraId="60F099F0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Osoba, której dane dotyczą posiada prawo do cofnięcia zgody w dowolnym momencie, z wyłączeniem  przypadku, gdy przetwarzanie danych odbywa się na podstawie przepisów prawa;</w:t>
      </w:r>
    </w:p>
    <w:p w14:paraId="094E6402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Osobie, której dane dotyczą przysługuje prawo wniesienia skargi do organu nadzorczego, tj. Prezesa Urzędu Ochrony Danych Osobowych w przypadku gdy uzna, że przetwarzanie danych narusza jej prawa lub wolności;</w:t>
      </w:r>
    </w:p>
    <w:p w14:paraId="1F5F4FB5" w14:textId="77777777" w:rsidR="00235D64" w:rsidRDefault="00000000">
      <w:pPr>
        <w:numPr>
          <w:ilvl w:val="0"/>
          <w:numId w:val="1"/>
        </w:numPr>
        <w:spacing w:before="120" w:after="0" w:line="240" w:lineRule="auto"/>
        <w:ind w:left="-142" w:right="-710" w:hanging="567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Podanie danych osobowych jest dobrowolne, ale konieczne dla realizacji wymienionych celów, brak ich podania uniemożliwi osobie, której dane dotyczą korzystanie z przysługujących na podstawie określonych przepisów praw.</w:t>
      </w:r>
    </w:p>
    <w:p w14:paraId="2681A853" w14:textId="77777777" w:rsidR="00235D64" w:rsidRDefault="00235D64">
      <w:pPr>
        <w:spacing w:after="0" w:line="240" w:lineRule="auto"/>
        <w:ind w:left="567" w:right="-710" w:hanging="567"/>
        <w:jc w:val="right"/>
        <w:rPr>
          <w:rFonts w:ascii="Times New Roman" w:eastAsia="Times New Roman" w:hAnsi="Times New Roman"/>
          <w:i/>
          <w:sz w:val="20"/>
          <w:szCs w:val="20"/>
        </w:rPr>
      </w:pPr>
    </w:p>
    <w:p w14:paraId="57233C43" w14:textId="77777777" w:rsidR="00235D64" w:rsidRDefault="00000000">
      <w:pPr>
        <w:spacing w:after="0" w:line="240" w:lineRule="auto"/>
        <w:ind w:left="567" w:right="-710" w:hanging="567"/>
        <w:jc w:val="right"/>
      </w:pPr>
      <w:r>
        <w:rPr>
          <w:rFonts w:ascii="Times New Roman" w:eastAsia="Times New Roman" w:hAnsi="Times New Roman"/>
          <w:i/>
          <w:sz w:val="20"/>
          <w:szCs w:val="20"/>
        </w:rPr>
        <w:t>Administrator Danych Osobowych</w:t>
      </w:r>
    </w:p>
    <w:p w14:paraId="7DCBB472" w14:textId="77777777" w:rsidR="00235D64" w:rsidRDefault="00235D64">
      <w:pPr>
        <w:spacing w:after="0" w:line="240" w:lineRule="auto"/>
        <w:ind w:left="567" w:right="-710" w:hanging="567"/>
        <w:jc w:val="right"/>
        <w:rPr>
          <w:rFonts w:ascii="Times New Roman" w:eastAsia="Times New Roman" w:hAnsi="Times New Roman"/>
          <w:bCs/>
          <w:sz w:val="20"/>
          <w:szCs w:val="20"/>
        </w:rPr>
      </w:pPr>
    </w:p>
    <w:p w14:paraId="0AD67F04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ind w:right="-710" w:hanging="567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  <w:t>……………………………….</w:t>
      </w:r>
      <w:r>
        <w:rPr>
          <w:rFonts w:ascii="Times New Roman" w:eastAsia="Times New Roman" w:hAnsi="Times New Roman"/>
          <w:sz w:val="20"/>
          <w:szCs w:val="20"/>
        </w:rPr>
        <w:tab/>
        <w:t>……..…………………………..</w:t>
      </w:r>
    </w:p>
    <w:p w14:paraId="61D36AD5" w14:textId="77777777" w:rsidR="00235D64" w:rsidRDefault="00000000">
      <w:pPr>
        <w:tabs>
          <w:tab w:val="center" w:pos="1701"/>
          <w:tab w:val="center" w:pos="7371"/>
        </w:tabs>
        <w:spacing w:after="0" w:line="240" w:lineRule="auto"/>
        <w:ind w:right="-710" w:hanging="567"/>
      </w:pPr>
      <w:r>
        <w:rPr>
          <w:rFonts w:ascii="Times New Roman" w:eastAsia="Times New Roman" w:hAnsi="Times New Roman"/>
          <w:sz w:val="20"/>
          <w:szCs w:val="20"/>
        </w:rPr>
        <w:tab/>
        <w:t>(data i miejscowość)</w:t>
      </w:r>
      <w:r>
        <w:rPr>
          <w:rFonts w:ascii="Times New Roman" w:eastAsia="Times New Roman" w:hAnsi="Times New Roman"/>
          <w:sz w:val="20"/>
          <w:szCs w:val="20"/>
        </w:rPr>
        <w:tab/>
        <w:t xml:space="preserve">                                                                                                       (podpis uczestnika)</w:t>
      </w:r>
    </w:p>
    <w:sectPr w:rsidR="00235D6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D9598" w14:textId="77777777" w:rsidR="00EB61D9" w:rsidRDefault="00EB61D9">
      <w:pPr>
        <w:spacing w:after="0" w:line="240" w:lineRule="auto"/>
      </w:pPr>
      <w:r>
        <w:separator/>
      </w:r>
    </w:p>
  </w:endnote>
  <w:endnote w:type="continuationSeparator" w:id="0">
    <w:p w14:paraId="4E884E06" w14:textId="77777777" w:rsidR="00EB61D9" w:rsidRDefault="00EB6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10A10" w14:textId="77777777" w:rsidR="00EB61D9" w:rsidRDefault="00EB61D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AE4BA7A" w14:textId="77777777" w:rsidR="00EB61D9" w:rsidRDefault="00EB61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86B17"/>
    <w:multiLevelType w:val="multilevel"/>
    <w:tmpl w:val="3F3A072E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A464DD"/>
    <w:multiLevelType w:val="hybridMultilevel"/>
    <w:tmpl w:val="B27E1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13469"/>
    <w:multiLevelType w:val="multilevel"/>
    <w:tmpl w:val="FAC02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04026E"/>
    <w:multiLevelType w:val="hybridMultilevel"/>
    <w:tmpl w:val="B7D280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A6AC1"/>
    <w:multiLevelType w:val="multilevel"/>
    <w:tmpl w:val="5F0CCAA0"/>
    <w:lvl w:ilvl="0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16"/>
        <w:szCs w:val="22"/>
      </w:rPr>
    </w:lvl>
    <w:lvl w:ilvl="1">
      <w:start w:val="1"/>
      <w:numFmt w:val="lowerLetter"/>
      <w:lvlText w:val="%2."/>
      <w:lvlJc w:val="left"/>
      <w:pPr>
        <w:ind w:left="2448" w:hanging="360"/>
      </w:pPr>
    </w:lvl>
    <w:lvl w:ilvl="2">
      <w:start w:val="1"/>
      <w:numFmt w:val="lowerRoman"/>
      <w:lvlText w:val="%3."/>
      <w:lvlJc w:val="right"/>
      <w:pPr>
        <w:ind w:left="3168" w:hanging="180"/>
      </w:pPr>
    </w:lvl>
    <w:lvl w:ilvl="3">
      <w:start w:val="1"/>
      <w:numFmt w:val="decimal"/>
      <w:lvlText w:val="%4."/>
      <w:lvlJc w:val="left"/>
      <w:pPr>
        <w:ind w:left="3888" w:hanging="360"/>
      </w:pPr>
    </w:lvl>
    <w:lvl w:ilvl="4">
      <w:start w:val="1"/>
      <w:numFmt w:val="lowerLetter"/>
      <w:lvlText w:val="%5."/>
      <w:lvlJc w:val="left"/>
      <w:pPr>
        <w:ind w:left="4608" w:hanging="360"/>
      </w:pPr>
    </w:lvl>
    <w:lvl w:ilvl="5">
      <w:start w:val="1"/>
      <w:numFmt w:val="lowerRoman"/>
      <w:lvlText w:val="%6."/>
      <w:lvlJc w:val="right"/>
      <w:pPr>
        <w:ind w:left="5328" w:hanging="180"/>
      </w:pPr>
    </w:lvl>
    <w:lvl w:ilvl="6">
      <w:start w:val="1"/>
      <w:numFmt w:val="decimal"/>
      <w:lvlText w:val="%7."/>
      <w:lvlJc w:val="left"/>
      <w:pPr>
        <w:ind w:left="6048" w:hanging="360"/>
      </w:pPr>
    </w:lvl>
    <w:lvl w:ilvl="7">
      <w:start w:val="1"/>
      <w:numFmt w:val="lowerLetter"/>
      <w:lvlText w:val="%8."/>
      <w:lvlJc w:val="left"/>
      <w:pPr>
        <w:ind w:left="6768" w:hanging="360"/>
      </w:pPr>
    </w:lvl>
    <w:lvl w:ilvl="8">
      <w:start w:val="1"/>
      <w:numFmt w:val="lowerRoman"/>
      <w:lvlText w:val="%9."/>
      <w:lvlJc w:val="right"/>
      <w:pPr>
        <w:ind w:left="7488" w:hanging="180"/>
      </w:pPr>
    </w:lvl>
  </w:abstractNum>
  <w:abstractNum w:abstractNumId="5" w15:restartNumberingAfterBreak="0">
    <w:nsid w:val="3F0B4DE6"/>
    <w:multiLevelType w:val="hybridMultilevel"/>
    <w:tmpl w:val="4C420AE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A8B08A3"/>
    <w:multiLevelType w:val="hybridMultilevel"/>
    <w:tmpl w:val="FFE6B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E64D63"/>
    <w:multiLevelType w:val="multilevel"/>
    <w:tmpl w:val="19E23B86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AE638A0"/>
    <w:multiLevelType w:val="multilevel"/>
    <w:tmpl w:val="3C3C26E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971747013">
    <w:abstractNumId w:val="4"/>
  </w:num>
  <w:num w:numId="2" w16cid:durableId="1849051702">
    <w:abstractNumId w:val="7"/>
  </w:num>
  <w:num w:numId="3" w16cid:durableId="1096749201">
    <w:abstractNumId w:val="7"/>
    <w:lvlOverride w:ilvl="0">
      <w:startOverride w:val="1"/>
    </w:lvlOverride>
  </w:num>
  <w:num w:numId="4" w16cid:durableId="1499080513">
    <w:abstractNumId w:val="0"/>
  </w:num>
  <w:num w:numId="5" w16cid:durableId="842205363">
    <w:abstractNumId w:val="0"/>
    <w:lvlOverride w:ilvl="0">
      <w:startOverride w:val="1"/>
    </w:lvlOverride>
  </w:num>
  <w:num w:numId="6" w16cid:durableId="1190414465">
    <w:abstractNumId w:val="2"/>
  </w:num>
  <w:num w:numId="7" w16cid:durableId="1622685734">
    <w:abstractNumId w:val="3"/>
  </w:num>
  <w:num w:numId="8" w16cid:durableId="1155563116">
    <w:abstractNumId w:val="5"/>
  </w:num>
  <w:num w:numId="9" w16cid:durableId="1513639876">
    <w:abstractNumId w:val="8"/>
  </w:num>
  <w:num w:numId="10" w16cid:durableId="1155026095">
    <w:abstractNumId w:val="1"/>
  </w:num>
  <w:num w:numId="11" w16cid:durableId="21241081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D64"/>
    <w:rsid w:val="00012252"/>
    <w:rsid w:val="00014482"/>
    <w:rsid w:val="00037298"/>
    <w:rsid w:val="00042998"/>
    <w:rsid w:val="00085290"/>
    <w:rsid w:val="000D3EC8"/>
    <w:rsid w:val="00170375"/>
    <w:rsid w:val="0018347E"/>
    <w:rsid w:val="001956B8"/>
    <w:rsid w:val="001C781D"/>
    <w:rsid w:val="001F2A5F"/>
    <w:rsid w:val="001F3F45"/>
    <w:rsid w:val="001F5C4E"/>
    <w:rsid w:val="00235D64"/>
    <w:rsid w:val="00261BBE"/>
    <w:rsid w:val="003A6FE5"/>
    <w:rsid w:val="00440E40"/>
    <w:rsid w:val="004B3034"/>
    <w:rsid w:val="004E1E36"/>
    <w:rsid w:val="004F607A"/>
    <w:rsid w:val="00516F27"/>
    <w:rsid w:val="0058630C"/>
    <w:rsid w:val="0059476D"/>
    <w:rsid w:val="005C26EB"/>
    <w:rsid w:val="005D4304"/>
    <w:rsid w:val="006175C5"/>
    <w:rsid w:val="00657EEE"/>
    <w:rsid w:val="006E60B9"/>
    <w:rsid w:val="0079335F"/>
    <w:rsid w:val="007B4838"/>
    <w:rsid w:val="0088379D"/>
    <w:rsid w:val="009566B7"/>
    <w:rsid w:val="009B53B1"/>
    <w:rsid w:val="009F5730"/>
    <w:rsid w:val="00A655DC"/>
    <w:rsid w:val="00AB78B8"/>
    <w:rsid w:val="00B9443A"/>
    <w:rsid w:val="00BA7F2C"/>
    <w:rsid w:val="00BC2882"/>
    <w:rsid w:val="00C25E2C"/>
    <w:rsid w:val="00D2264F"/>
    <w:rsid w:val="00DC2130"/>
    <w:rsid w:val="00E9322A"/>
    <w:rsid w:val="00EB046E"/>
    <w:rsid w:val="00EB61D9"/>
    <w:rsid w:val="00EB76CB"/>
    <w:rsid w:val="00F40E37"/>
    <w:rsid w:val="00FB12C3"/>
    <w:rsid w:val="00FE1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68EEF"/>
  <w15:docId w15:val="{C8EBA2B4-AF12-4761-BB8F-AD2E0387B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paragraph" w:customStyle="1" w:styleId="v1gmail-msolistparagraph">
    <w:name w:val="v1gmail-msolistparagraph"/>
    <w:basedOn w:val="Normalny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paragraph" w:styleId="NormalnyWeb">
    <w:name w:val="Normal (Web)"/>
    <w:basedOn w:val="Normalny"/>
    <w:unhideWhenUsed/>
    <w:rsid w:val="00AB78B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AB78B8"/>
    <w:rPr>
      <w:i/>
      <w:iCs/>
    </w:rPr>
  </w:style>
  <w:style w:type="character" w:styleId="Pogrubienie">
    <w:name w:val="Strong"/>
    <w:basedOn w:val="Domylnaczcionkaakapitu"/>
    <w:qFormat/>
    <w:rsid w:val="00085290"/>
    <w:rPr>
      <w:b/>
      <w:bCs/>
    </w:rPr>
  </w:style>
  <w:style w:type="paragraph" w:styleId="Akapitzlist">
    <w:name w:val="List Paragraph"/>
    <w:basedOn w:val="Normalny"/>
    <w:qFormat/>
    <w:rsid w:val="009F5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boleslawiec.pceik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boleslawiec.pceik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1270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Powiatowe Centrum Edukacji i Kształcenia Kadr w Bolesławcu PCEiKK</dc:creator>
  <dc:description/>
  <cp:lastModifiedBy>Powiatowe Centrum Edukacji i Kształcenia Kadr w Bolesławcu PCEiKK</cp:lastModifiedBy>
  <cp:revision>2</cp:revision>
  <dcterms:created xsi:type="dcterms:W3CDTF">2026-09-22T10:29:00Z</dcterms:created>
  <dcterms:modified xsi:type="dcterms:W3CDTF">2026-09-22T10:29:00Z</dcterms:modified>
</cp:coreProperties>
</file>