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9E" w:rsidRPr="00716054" w:rsidRDefault="00FF799E" w:rsidP="00716054">
      <w:pPr>
        <w:spacing w:after="218"/>
        <w:rPr>
          <w:rFonts w:ascii="Times New Roman" w:hAnsi="Times New Roman" w:cs="Times New Roman"/>
          <w:sz w:val="24"/>
          <w:szCs w:val="24"/>
        </w:rPr>
      </w:pPr>
    </w:p>
    <w:tbl>
      <w:tblPr>
        <w:tblStyle w:val="TableGrid"/>
        <w:tblW w:w="15559" w:type="dxa"/>
        <w:tblInd w:w="-107" w:type="dxa"/>
        <w:tblCellMar>
          <w:top w:w="48" w:type="dxa"/>
          <w:left w:w="0" w:type="dxa"/>
          <w:bottom w:w="0" w:type="dxa"/>
          <w:right w:w="0" w:type="dxa"/>
        </w:tblCellMar>
        <w:tblLook w:val="04A0" w:firstRow="1" w:lastRow="0" w:firstColumn="1" w:lastColumn="0" w:noHBand="0" w:noVBand="1"/>
      </w:tblPr>
      <w:tblGrid>
        <w:gridCol w:w="533"/>
        <w:gridCol w:w="10774"/>
        <w:gridCol w:w="1843"/>
        <w:gridCol w:w="2409"/>
      </w:tblGrid>
      <w:tr w:rsidR="00FF799E" w:rsidRPr="00716054">
        <w:trPr>
          <w:trHeight w:val="607"/>
        </w:trPr>
        <w:tc>
          <w:tcPr>
            <w:tcW w:w="533" w:type="dxa"/>
            <w:tcBorders>
              <w:top w:val="single" w:sz="4" w:space="0" w:color="000000"/>
              <w:left w:val="single" w:sz="4" w:space="0" w:color="000000"/>
              <w:bottom w:val="single" w:sz="4" w:space="0" w:color="000000"/>
              <w:right w:val="single" w:sz="4" w:space="0" w:color="000000"/>
            </w:tcBorders>
            <w:shd w:val="clear" w:color="auto" w:fill="D9D9D9"/>
          </w:tcPr>
          <w:p w:rsidR="00FF799E" w:rsidRPr="00716054" w:rsidRDefault="00716054">
            <w:pPr>
              <w:spacing w:after="0"/>
              <w:ind w:left="107"/>
              <w:rPr>
                <w:rFonts w:ascii="Times New Roman" w:hAnsi="Times New Roman" w:cs="Times New Roman"/>
                <w:sz w:val="24"/>
                <w:szCs w:val="24"/>
              </w:rPr>
            </w:pPr>
            <w:r>
              <w:rPr>
                <w:rFonts w:ascii="Times New Roman" w:hAnsi="Times New Roman" w:cs="Times New Roman"/>
                <w:b/>
                <w:sz w:val="24"/>
                <w:szCs w:val="24"/>
              </w:rPr>
              <w:t>L.p.</w:t>
            </w:r>
            <w:r w:rsidR="0003147F" w:rsidRPr="00716054">
              <w:rPr>
                <w:rFonts w:ascii="Times New Roman" w:hAnsi="Times New Roman" w:cs="Times New Roman"/>
                <w:b/>
                <w:i/>
                <w:sz w:val="24"/>
                <w:szCs w:val="24"/>
              </w:rPr>
              <w:t xml:space="preserve"> </w:t>
            </w:r>
          </w:p>
        </w:tc>
        <w:tc>
          <w:tcPr>
            <w:tcW w:w="10774" w:type="dxa"/>
            <w:tcBorders>
              <w:top w:val="single" w:sz="4" w:space="0" w:color="000000"/>
              <w:left w:val="single" w:sz="4" w:space="0" w:color="000000"/>
              <w:bottom w:val="single" w:sz="4" w:space="0" w:color="000000"/>
              <w:right w:val="single" w:sz="4" w:space="0" w:color="000000"/>
            </w:tcBorders>
            <w:shd w:val="clear" w:color="auto" w:fill="D9D9D9"/>
          </w:tcPr>
          <w:p w:rsidR="00FF799E" w:rsidRPr="00716054" w:rsidRDefault="0003147F" w:rsidP="00716054">
            <w:pPr>
              <w:spacing w:after="0"/>
              <w:ind w:left="107"/>
              <w:jc w:val="center"/>
              <w:rPr>
                <w:rFonts w:ascii="Times New Roman" w:hAnsi="Times New Roman" w:cs="Times New Roman"/>
                <w:sz w:val="24"/>
                <w:szCs w:val="24"/>
              </w:rPr>
            </w:pPr>
            <w:r w:rsidRPr="00716054">
              <w:rPr>
                <w:rFonts w:ascii="Times New Roman" w:hAnsi="Times New Roman" w:cs="Times New Roman"/>
                <w:b/>
                <w:sz w:val="24"/>
                <w:szCs w:val="24"/>
              </w:rPr>
              <w:t>Tytuł rozporządzenia MEN z dnia….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FF799E" w:rsidRPr="00716054" w:rsidRDefault="0003147F">
            <w:pPr>
              <w:spacing w:after="0"/>
              <w:ind w:left="108" w:right="9" w:hanging="108"/>
              <w:rPr>
                <w:rFonts w:ascii="Times New Roman" w:hAnsi="Times New Roman" w:cs="Times New Roman"/>
                <w:sz w:val="24"/>
                <w:szCs w:val="24"/>
              </w:rPr>
            </w:pPr>
            <w:r w:rsidRPr="00716054">
              <w:rPr>
                <w:rFonts w:ascii="Times New Roman" w:hAnsi="Times New Roman" w:cs="Times New Roman"/>
                <w:b/>
                <w:sz w:val="24"/>
                <w:szCs w:val="24"/>
              </w:rPr>
              <w:t xml:space="preserve"> Publikator 2017 r</w:t>
            </w:r>
            <w:r w:rsidRPr="00716054">
              <w:rPr>
                <w:rFonts w:ascii="Times New Roman" w:hAnsi="Times New Roman" w:cs="Times New Roman"/>
                <w:b/>
                <w:sz w:val="24"/>
                <w:szCs w:val="24"/>
              </w:rPr>
              <w:t xml:space="preserve">.  </w:t>
            </w:r>
            <w:r w:rsidRPr="00716054">
              <w:rPr>
                <w:rFonts w:ascii="Times New Roman" w:hAnsi="Times New Roman" w:cs="Times New Roman"/>
                <w:b/>
                <w:sz w:val="24"/>
                <w:szCs w:val="24"/>
              </w:rPr>
              <w:t>i następne lata</w:t>
            </w:r>
            <w:r w:rsidRPr="00716054">
              <w:rPr>
                <w:rFonts w:ascii="Times New Roman" w:hAnsi="Times New Roman" w:cs="Times New Roman"/>
                <w:b/>
                <w:sz w:val="24"/>
                <w:szCs w:val="24"/>
              </w:rPr>
              <w:t xml:space="preserve"> </w:t>
            </w:r>
            <w:bookmarkStart w:id="0" w:name="_GoBack"/>
            <w:bookmarkEnd w:id="0"/>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FF799E" w:rsidRPr="00716054" w:rsidRDefault="0003147F">
            <w:pPr>
              <w:spacing w:after="0"/>
              <w:jc w:val="center"/>
              <w:rPr>
                <w:rFonts w:ascii="Times New Roman" w:hAnsi="Times New Roman" w:cs="Times New Roman"/>
                <w:sz w:val="24"/>
                <w:szCs w:val="24"/>
              </w:rPr>
            </w:pPr>
            <w:r w:rsidRPr="00716054">
              <w:rPr>
                <w:rFonts w:ascii="Times New Roman" w:hAnsi="Times New Roman" w:cs="Times New Roman"/>
                <w:b/>
                <w:sz w:val="24"/>
                <w:szCs w:val="24"/>
              </w:rPr>
              <w:t xml:space="preserve">art. 363 PwUPO </w:t>
            </w:r>
          </w:p>
        </w:tc>
      </w:tr>
      <w:tr w:rsidR="00FF799E" w:rsidRPr="00716054">
        <w:trPr>
          <w:trHeight w:val="311"/>
        </w:trPr>
        <w:tc>
          <w:tcPr>
            <w:tcW w:w="53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1"/>
              <w:jc w:val="center"/>
              <w:rPr>
                <w:rFonts w:ascii="Times New Roman" w:hAnsi="Times New Roman" w:cs="Times New Roman"/>
                <w:sz w:val="24"/>
                <w:szCs w:val="24"/>
              </w:rPr>
            </w:pPr>
            <w:r w:rsidRPr="00716054">
              <w:rPr>
                <w:rFonts w:ascii="Times New Roman" w:hAnsi="Times New Roman" w:cs="Times New Roman"/>
                <w:i/>
                <w:sz w:val="24"/>
                <w:szCs w:val="24"/>
              </w:rPr>
              <w:t xml:space="preserve">1 </w:t>
            </w:r>
          </w:p>
        </w:tc>
        <w:tc>
          <w:tcPr>
            <w:tcW w:w="10774"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2"/>
              <w:jc w:val="center"/>
              <w:rPr>
                <w:rFonts w:ascii="Times New Roman" w:hAnsi="Times New Roman" w:cs="Times New Roman"/>
                <w:sz w:val="24"/>
                <w:szCs w:val="24"/>
              </w:rPr>
            </w:pPr>
            <w:r w:rsidRPr="00716054">
              <w:rPr>
                <w:rFonts w:ascii="Times New Roman" w:hAnsi="Times New Roman" w:cs="Times New Roman"/>
                <w:i/>
                <w:sz w:val="24"/>
                <w:szCs w:val="24"/>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
              <w:jc w:val="center"/>
              <w:rPr>
                <w:rFonts w:ascii="Times New Roman" w:hAnsi="Times New Roman" w:cs="Times New Roman"/>
                <w:sz w:val="24"/>
                <w:szCs w:val="24"/>
              </w:rPr>
            </w:pPr>
            <w:r w:rsidRPr="00716054">
              <w:rPr>
                <w:rFonts w:ascii="Times New Roman" w:hAnsi="Times New Roman" w:cs="Times New Roman"/>
                <w:i/>
                <w:sz w:val="24"/>
                <w:szCs w:val="24"/>
              </w:rPr>
              <w:t xml:space="preserve">3 </w:t>
            </w:r>
          </w:p>
        </w:tc>
        <w:tc>
          <w:tcPr>
            <w:tcW w:w="2409"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3"/>
              <w:jc w:val="center"/>
              <w:rPr>
                <w:rFonts w:ascii="Times New Roman" w:hAnsi="Times New Roman" w:cs="Times New Roman"/>
                <w:sz w:val="24"/>
                <w:szCs w:val="24"/>
              </w:rPr>
            </w:pPr>
            <w:r w:rsidRPr="00716054">
              <w:rPr>
                <w:rFonts w:ascii="Times New Roman" w:hAnsi="Times New Roman" w:cs="Times New Roman"/>
                <w:i/>
                <w:sz w:val="24"/>
                <w:szCs w:val="24"/>
              </w:rPr>
              <w:t xml:space="preserve">4 </w:t>
            </w:r>
          </w:p>
        </w:tc>
      </w:tr>
      <w:tr w:rsidR="00FF799E" w:rsidRPr="00716054">
        <w:trPr>
          <w:trHeight w:val="313"/>
        </w:trPr>
        <w:tc>
          <w:tcPr>
            <w:tcW w:w="15559" w:type="dxa"/>
            <w:gridSpan w:val="4"/>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b/>
                <w:i/>
                <w:sz w:val="24"/>
                <w:szCs w:val="24"/>
              </w:rPr>
              <w:t>Podstawa programowa i organizacja nauczania</w:t>
            </w:r>
            <w:r w:rsidRPr="00716054">
              <w:rPr>
                <w:rFonts w:ascii="Times New Roman" w:hAnsi="Times New Roman" w:cs="Times New Roman"/>
                <w:b/>
                <w:sz w:val="24"/>
                <w:szCs w:val="24"/>
              </w:rPr>
              <w:t xml:space="preserve"> </w:t>
            </w:r>
          </w:p>
        </w:tc>
      </w:tr>
      <w:tr w:rsidR="00FF799E" w:rsidRPr="00716054">
        <w:trPr>
          <w:trHeight w:val="2110"/>
        </w:trPr>
        <w:tc>
          <w:tcPr>
            <w:tcW w:w="53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sz w:val="24"/>
                <w:szCs w:val="24"/>
              </w:rPr>
              <w:t xml:space="preserve">1 </w:t>
            </w:r>
          </w:p>
        </w:tc>
        <w:tc>
          <w:tcPr>
            <w:tcW w:w="10774"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line="267" w:lineRule="auto"/>
              <w:ind w:left="107" w:right="64"/>
              <w:rPr>
                <w:rFonts w:ascii="Times New Roman" w:hAnsi="Times New Roman" w:cs="Times New Roman"/>
                <w:sz w:val="24"/>
                <w:szCs w:val="24"/>
              </w:rPr>
            </w:pPr>
            <w:r w:rsidRPr="00716054">
              <w:rPr>
                <w:rFonts w:ascii="Times New Roman" w:hAnsi="Times New Roman" w:cs="Times New Roman"/>
                <w:sz w:val="24"/>
                <w:szCs w:val="24"/>
              </w:rPr>
              <w:t xml:space="preserve">14 lutego 2017 r. w sprawie podst. program. wych. przedszkolnego oraz podst. program. kształcenia ogólnego dla SP w tym dla uczniów z niepełnosprawnością intelektualną w st. umiarkowanym lub znacznym, kształcenia ogólnego dla </w:t>
            </w:r>
          </w:p>
          <w:p w:rsidR="00FF799E" w:rsidRPr="00716054" w:rsidRDefault="0003147F">
            <w:pPr>
              <w:spacing w:after="25"/>
              <w:ind w:left="107"/>
              <w:rPr>
                <w:rFonts w:ascii="Times New Roman" w:hAnsi="Times New Roman" w:cs="Times New Roman"/>
                <w:sz w:val="24"/>
                <w:szCs w:val="24"/>
              </w:rPr>
            </w:pPr>
            <w:r w:rsidRPr="00716054">
              <w:rPr>
                <w:rFonts w:ascii="Times New Roman" w:hAnsi="Times New Roman" w:cs="Times New Roman"/>
                <w:sz w:val="24"/>
                <w:szCs w:val="24"/>
              </w:rPr>
              <w:t>BSI, kształcenia ogólnego dla</w:t>
            </w:r>
            <w:r w:rsidRPr="00716054">
              <w:rPr>
                <w:rFonts w:ascii="Times New Roman" w:hAnsi="Times New Roman" w:cs="Times New Roman"/>
                <w:sz w:val="24"/>
                <w:szCs w:val="24"/>
              </w:rPr>
              <w:t xml:space="preserve"> szkoły specjalnej przysposabiającej do pracy oraz kształcenia ogól. dla szkoły policealnej </w:t>
            </w:r>
          </w:p>
          <w:p w:rsidR="00FF799E" w:rsidRPr="00716054" w:rsidRDefault="0003147F">
            <w:pPr>
              <w:spacing w:after="30"/>
              <w:ind w:left="-1"/>
              <w:rPr>
                <w:rFonts w:ascii="Times New Roman" w:hAnsi="Times New Roman" w:cs="Times New Roman"/>
                <w:sz w:val="24"/>
                <w:szCs w:val="24"/>
              </w:rPr>
            </w:pPr>
            <w:r w:rsidRPr="00716054">
              <w:rPr>
                <w:rFonts w:ascii="Times New Roman" w:hAnsi="Times New Roman" w:cs="Times New Roman"/>
                <w:sz w:val="24"/>
                <w:szCs w:val="24"/>
              </w:rPr>
              <w:t xml:space="preserve">  </w:t>
            </w:r>
            <w:r w:rsidRPr="00716054">
              <w:rPr>
                <w:rFonts w:ascii="Times New Roman" w:hAnsi="Times New Roman" w:cs="Times New Roman"/>
                <w:b/>
                <w:i/>
                <w:sz w:val="24"/>
                <w:szCs w:val="24"/>
              </w:rPr>
              <w:t>Załącznik 4a</w:t>
            </w:r>
            <w:r w:rsidRPr="00716054">
              <w:rPr>
                <w:rFonts w:ascii="Times New Roman" w:hAnsi="Times New Roman" w:cs="Times New Roman"/>
                <w:sz w:val="24"/>
                <w:szCs w:val="24"/>
              </w:rPr>
              <w:t xml:space="preserve"> - od r. sz. 2019/2020 w kl. I BSI i w kolejnych latach dla absolwentów 8-letniej SP, </w:t>
            </w:r>
          </w:p>
          <w:p w:rsidR="00FF799E" w:rsidRPr="00716054" w:rsidRDefault="0003147F">
            <w:pPr>
              <w:spacing w:after="14"/>
              <w:ind w:left="-1"/>
              <w:jc w:val="both"/>
              <w:rPr>
                <w:rFonts w:ascii="Times New Roman" w:hAnsi="Times New Roman" w:cs="Times New Roman"/>
                <w:sz w:val="24"/>
                <w:szCs w:val="24"/>
              </w:rPr>
            </w:pPr>
            <w:r w:rsidRPr="00716054">
              <w:rPr>
                <w:rFonts w:ascii="Times New Roman" w:hAnsi="Times New Roman" w:cs="Times New Roman"/>
                <w:sz w:val="24"/>
                <w:szCs w:val="24"/>
              </w:rPr>
              <w:t xml:space="preserve">  </w:t>
            </w:r>
            <w:r w:rsidRPr="00716054">
              <w:rPr>
                <w:rFonts w:ascii="Times New Roman" w:hAnsi="Times New Roman" w:cs="Times New Roman"/>
                <w:b/>
                <w:i/>
                <w:sz w:val="24"/>
                <w:szCs w:val="24"/>
              </w:rPr>
              <w:t xml:space="preserve">Załącznik 4 </w:t>
            </w:r>
            <w:r w:rsidRPr="00716054">
              <w:rPr>
                <w:rFonts w:ascii="Times New Roman" w:hAnsi="Times New Roman" w:cs="Times New Roman"/>
                <w:sz w:val="24"/>
                <w:szCs w:val="24"/>
              </w:rPr>
              <w:t xml:space="preserve">-  dla absol.  dot. G - </w:t>
            </w:r>
            <w:r w:rsidRPr="00716054">
              <w:rPr>
                <w:rFonts w:ascii="Times New Roman" w:hAnsi="Times New Roman" w:cs="Times New Roman"/>
                <w:b/>
                <w:sz w:val="24"/>
                <w:szCs w:val="24"/>
              </w:rPr>
              <w:t xml:space="preserve"> </w:t>
            </w:r>
            <w:r w:rsidRPr="00716054">
              <w:rPr>
                <w:rFonts w:ascii="Times New Roman" w:hAnsi="Times New Roman" w:cs="Times New Roman"/>
                <w:sz w:val="24"/>
                <w:szCs w:val="24"/>
              </w:rPr>
              <w:t xml:space="preserve">w r. sz. 2019/20 w kl. </w:t>
            </w:r>
            <w:r w:rsidRPr="00716054">
              <w:rPr>
                <w:rFonts w:ascii="Times New Roman" w:hAnsi="Times New Roman" w:cs="Times New Roman"/>
                <w:sz w:val="24"/>
                <w:szCs w:val="24"/>
              </w:rPr>
              <w:t>I-III BSI</w:t>
            </w:r>
            <w:r w:rsidRPr="00716054">
              <w:rPr>
                <w:rFonts w:ascii="Times New Roman" w:hAnsi="Times New Roman" w:cs="Times New Roman"/>
                <w:sz w:val="24"/>
                <w:szCs w:val="24"/>
              </w:rPr>
              <w:t xml:space="preserve"> st., </w:t>
            </w:r>
            <w:r w:rsidRPr="00716054">
              <w:rPr>
                <w:rFonts w:ascii="Times New Roman" w:hAnsi="Times New Roman" w:cs="Times New Roman"/>
                <w:sz w:val="24"/>
                <w:szCs w:val="24"/>
              </w:rPr>
              <w:t xml:space="preserve"> r. sz. 2020/21 w kl. II i III BSI st. i w  r. sz. 2021/22 w kl. III BSI st.  </w:t>
            </w:r>
          </w:p>
          <w:p w:rsidR="00FF799E" w:rsidRPr="00716054" w:rsidRDefault="0003147F">
            <w:pPr>
              <w:spacing w:after="53"/>
              <w:ind w:left="-1"/>
              <w:rPr>
                <w:rFonts w:ascii="Times New Roman" w:hAnsi="Times New Roman" w:cs="Times New Roman"/>
                <w:sz w:val="24"/>
                <w:szCs w:val="24"/>
              </w:rPr>
            </w:pPr>
            <w:r w:rsidRPr="00716054">
              <w:rPr>
                <w:rFonts w:ascii="Times New Roman" w:hAnsi="Times New Roman" w:cs="Times New Roman"/>
                <w:b/>
                <w:i/>
                <w:sz w:val="24"/>
                <w:szCs w:val="24"/>
              </w:rPr>
              <w:t xml:space="preserve">  Załącznik 6 - </w:t>
            </w:r>
            <w:r w:rsidRPr="00716054">
              <w:rPr>
                <w:rFonts w:ascii="Times New Roman" w:hAnsi="Times New Roman" w:cs="Times New Roman"/>
                <w:sz w:val="24"/>
                <w:szCs w:val="24"/>
              </w:rPr>
              <w:t xml:space="preserve">od r. sz. 2019/2020 w sem. I szkoły policealnej, a w latach następnych w kolejnych semestrach tej szkoły </w:t>
            </w:r>
          </w:p>
          <w:p w:rsidR="00FF799E" w:rsidRPr="00716054" w:rsidRDefault="0003147F">
            <w:pPr>
              <w:spacing w:after="0"/>
              <w:ind w:left="-1"/>
              <w:rPr>
                <w:rFonts w:ascii="Times New Roman" w:hAnsi="Times New Roman" w:cs="Times New Roman"/>
                <w:sz w:val="24"/>
                <w:szCs w:val="24"/>
              </w:rPr>
            </w:pPr>
            <w:r w:rsidRPr="00716054">
              <w:rPr>
                <w:rFonts w:ascii="Times New Roman" w:hAnsi="Times New Roman" w:cs="Times New Roman"/>
                <w:sz w:val="24"/>
                <w:szCs w:val="24"/>
              </w:rPr>
              <w:t xml:space="preserve">    -  </w:t>
            </w:r>
            <w:r w:rsidRPr="00716054">
              <w:rPr>
                <w:rFonts w:ascii="Times New Roman" w:hAnsi="Times New Roman" w:cs="Times New Roman"/>
                <w:sz w:val="24"/>
                <w:szCs w:val="24"/>
              </w:rPr>
              <w:t>w brzmieniu przed 1.09.2019 r. st</w:t>
            </w:r>
            <w:r w:rsidRPr="00716054">
              <w:rPr>
                <w:rFonts w:ascii="Times New Roman" w:hAnsi="Times New Roman" w:cs="Times New Roman"/>
                <w:sz w:val="24"/>
                <w:szCs w:val="24"/>
              </w:rPr>
              <w:t>osuje się: w r. sz. 2019/20 w sem. II-V, a  w r. sz. 2020/2021 w sem. IV i V szkoły policealnej.</w:t>
            </w:r>
            <w:r w:rsidRPr="00716054">
              <w:rPr>
                <w:rFonts w:ascii="Times New Roman" w:hAnsi="Times New Roman" w:cs="Times New Roman"/>
                <w:b/>
                <w:sz w:val="24"/>
                <w:szCs w:val="24"/>
              </w:rPr>
              <w:t xml:space="preserve"> </w:t>
            </w:r>
          </w:p>
        </w:tc>
        <w:tc>
          <w:tcPr>
            <w:tcW w:w="4252"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line="267" w:lineRule="auto"/>
              <w:ind w:left="914" w:right="916"/>
              <w:jc w:val="center"/>
              <w:rPr>
                <w:rFonts w:ascii="Times New Roman" w:hAnsi="Times New Roman" w:cs="Times New Roman"/>
                <w:sz w:val="24"/>
                <w:szCs w:val="24"/>
              </w:rPr>
            </w:pPr>
            <w:r w:rsidRPr="00716054">
              <w:rPr>
                <w:rFonts w:ascii="Times New Roman" w:hAnsi="Times New Roman" w:cs="Times New Roman"/>
                <w:sz w:val="24"/>
                <w:szCs w:val="24"/>
              </w:rPr>
              <w:t xml:space="preserve">Dz. U. poz. 356  </w:t>
            </w:r>
            <w:r w:rsidRPr="00716054">
              <w:rPr>
                <w:rFonts w:ascii="Times New Roman" w:hAnsi="Times New Roman" w:cs="Times New Roman"/>
                <w:i/>
                <w:sz w:val="24"/>
                <w:szCs w:val="24"/>
              </w:rPr>
              <w:t xml:space="preserve">ost. zm. z 2018 r. poz. 1679 </w:t>
            </w:r>
          </w:p>
          <w:p w:rsidR="00FF799E" w:rsidRPr="00716054" w:rsidRDefault="0003147F">
            <w:pPr>
              <w:spacing w:after="9"/>
              <w:ind w:left="108"/>
              <w:rPr>
                <w:rFonts w:ascii="Times New Roman" w:hAnsi="Times New Roman" w:cs="Times New Roman"/>
                <w:sz w:val="24"/>
                <w:szCs w:val="24"/>
              </w:rPr>
            </w:pPr>
            <w:r w:rsidRPr="00716054">
              <w:rPr>
                <w:rFonts w:ascii="Times New Roman" w:hAnsi="Times New Roman" w:cs="Times New Roman"/>
                <w:sz w:val="24"/>
                <w:szCs w:val="24"/>
              </w:rPr>
              <w:t xml:space="preserve"> </w:t>
            </w:r>
          </w:p>
          <w:p w:rsidR="00FF799E" w:rsidRPr="00716054" w:rsidRDefault="0003147F">
            <w:pPr>
              <w:spacing w:after="0" w:line="267" w:lineRule="auto"/>
              <w:ind w:left="108" w:right="375"/>
              <w:rPr>
                <w:rFonts w:ascii="Times New Roman" w:hAnsi="Times New Roman" w:cs="Times New Roman"/>
                <w:sz w:val="24"/>
                <w:szCs w:val="24"/>
              </w:rPr>
            </w:pPr>
            <w:r w:rsidRPr="00716054">
              <w:rPr>
                <w:rFonts w:ascii="Times New Roman" w:hAnsi="Times New Roman" w:cs="Times New Roman"/>
                <w:sz w:val="24"/>
                <w:szCs w:val="24"/>
              </w:rPr>
              <w:t xml:space="preserve"> </w:t>
            </w:r>
            <w:r w:rsidRPr="00716054">
              <w:rPr>
                <w:rFonts w:ascii="Times New Roman" w:hAnsi="Times New Roman" w:cs="Times New Roman"/>
                <w:i/>
                <w:sz w:val="24"/>
                <w:szCs w:val="24"/>
              </w:rPr>
              <w:t xml:space="preserve">zmienione Załączniki  4 i 4a stosuje się   od 1 września 2019 r.  </w:t>
            </w:r>
          </w:p>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610"/>
        </w:trPr>
        <w:tc>
          <w:tcPr>
            <w:tcW w:w="53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sz w:val="24"/>
                <w:szCs w:val="24"/>
              </w:rPr>
              <w:t xml:space="preserve">2 </w:t>
            </w:r>
          </w:p>
        </w:tc>
        <w:tc>
          <w:tcPr>
            <w:tcW w:w="10774"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ight="669"/>
              <w:rPr>
                <w:rFonts w:ascii="Times New Roman" w:hAnsi="Times New Roman" w:cs="Times New Roman"/>
                <w:sz w:val="24"/>
                <w:szCs w:val="24"/>
              </w:rPr>
            </w:pPr>
            <w:r w:rsidRPr="00716054">
              <w:rPr>
                <w:rFonts w:ascii="Times New Roman" w:hAnsi="Times New Roman" w:cs="Times New Roman"/>
                <w:sz w:val="24"/>
                <w:szCs w:val="24"/>
              </w:rPr>
              <w:t xml:space="preserve">27 sierpnia 2012 r. w sprawie podstawy programowej wychowania przedszkolnego oraz kształcenia ogólnego  w poszczególnych typach szkół   - </w:t>
            </w:r>
            <w:r w:rsidRPr="00716054">
              <w:rPr>
                <w:rFonts w:ascii="Times New Roman" w:hAnsi="Times New Roman" w:cs="Times New Roman"/>
                <w:i/>
                <w:sz w:val="24"/>
                <w:szCs w:val="24"/>
              </w:rPr>
              <w:t>obowiązuje na podstawie art. 363 PwUPO</w:t>
            </w:r>
            <w:r w:rsidRPr="00716054">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2"/>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63"/>
              <w:rPr>
                <w:rFonts w:ascii="Times New Roman" w:hAnsi="Times New Roman" w:cs="Times New Roman"/>
                <w:sz w:val="24"/>
                <w:szCs w:val="24"/>
              </w:rPr>
            </w:pPr>
            <w:r w:rsidRPr="00716054">
              <w:rPr>
                <w:rFonts w:ascii="Times New Roman" w:hAnsi="Times New Roman" w:cs="Times New Roman"/>
                <w:sz w:val="24"/>
                <w:szCs w:val="24"/>
              </w:rPr>
              <w:t xml:space="preserve">Dz. U. poz. 977 ost. zm.  </w:t>
            </w:r>
          </w:p>
          <w:p w:rsidR="00FF799E" w:rsidRPr="00716054" w:rsidRDefault="0003147F">
            <w:pPr>
              <w:spacing w:after="0"/>
              <w:ind w:right="1"/>
              <w:jc w:val="center"/>
              <w:rPr>
                <w:rFonts w:ascii="Times New Roman" w:hAnsi="Times New Roman" w:cs="Times New Roman"/>
                <w:sz w:val="24"/>
                <w:szCs w:val="24"/>
              </w:rPr>
            </w:pPr>
            <w:r w:rsidRPr="00716054">
              <w:rPr>
                <w:rFonts w:ascii="Times New Roman" w:hAnsi="Times New Roman" w:cs="Times New Roman"/>
                <w:sz w:val="24"/>
                <w:szCs w:val="24"/>
              </w:rPr>
              <w:t xml:space="preserve">z 2016 r. poz. 895  </w:t>
            </w:r>
          </w:p>
        </w:tc>
      </w:tr>
      <w:tr w:rsidR="00FF799E" w:rsidRPr="00716054">
        <w:trPr>
          <w:trHeight w:val="547"/>
        </w:trPr>
        <w:tc>
          <w:tcPr>
            <w:tcW w:w="53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sz w:val="24"/>
                <w:szCs w:val="24"/>
              </w:rPr>
              <w:t xml:space="preserve">3 </w:t>
            </w:r>
          </w:p>
        </w:tc>
        <w:tc>
          <w:tcPr>
            <w:tcW w:w="10774"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sz w:val="24"/>
                <w:szCs w:val="24"/>
              </w:rPr>
              <w:t xml:space="preserve">30 stycznia 2018 r. w sprawie podstawy programowej kształcenia ogólnego dla liceum ogólnokształcącego, technikum oraz branżowej szkoły II stopnia - w kl. 1 (4-letniego LO i 5-letniego T) - od 1 września 2019 r. </w:t>
            </w:r>
          </w:p>
        </w:tc>
        <w:tc>
          <w:tcPr>
            <w:tcW w:w="4252"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884" w:right="788"/>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2018 r. poz. 467  ost. zm. z  2020 </w:t>
            </w:r>
            <w:r w:rsidRPr="00716054">
              <w:rPr>
                <w:rFonts w:ascii="Times New Roman" w:hAnsi="Times New Roman" w:cs="Times New Roman"/>
                <w:sz w:val="24"/>
                <w:szCs w:val="24"/>
              </w:rPr>
              <w:t xml:space="preserve">r. poz. 1248 </w:t>
            </w:r>
          </w:p>
        </w:tc>
      </w:tr>
      <w:tr w:rsidR="00FF799E" w:rsidRPr="00716054">
        <w:trPr>
          <w:trHeight w:val="310"/>
        </w:trPr>
        <w:tc>
          <w:tcPr>
            <w:tcW w:w="53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sz w:val="24"/>
                <w:szCs w:val="24"/>
              </w:rPr>
              <w:t xml:space="preserve">4 </w:t>
            </w:r>
          </w:p>
        </w:tc>
        <w:tc>
          <w:tcPr>
            <w:tcW w:w="10774"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i/>
                <w:sz w:val="24"/>
                <w:szCs w:val="24"/>
              </w:rPr>
              <w:t xml:space="preserve"> </w:t>
            </w:r>
            <w:r w:rsidRPr="00716054">
              <w:rPr>
                <w:rFonts w:ascii="Times New Roman" w:hAnsi="Times New Roman" w:cs="Times New Roman"/>
                <w:sz w:val="24"/>
                <w:szCs w:val="24"/>
              </w:rPr>
              <w:t xml:space="preserve">28 lutego 2019 r. w sprawie szczegółowej organizacji publicznych szkół i publicznych przedszkoli </w:t>
            </w:r>
            <w:r w:rsidRPr="00716054">
              <w:rPr>
                <w:rFonts w:ascii="Times New Roman" w:hAnsi="Times New Roman" w:cs="Times New Roman"/>
                <w:i/>
                <w:sz w:val="24"/>
                <w:szCs w:val="24"/>
              </w:rPr>
              <w:t xml:space="preserve"> </w:t>
            </w:r>
          </w:p>
        </w:tc>
        <w:tc>
          <w:tcPr>
            <w:tcW w:w="4252"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jc w:val="center"/>
              <w:rPr>
                <w:rFonts w:ascii="Times New Roman" w:hAnsi="Times New Roman" w:cs="Times New Roman"/>
                <w:sz w:val="24"/>
                <w:szCs w:val="24"/>
              </w:rPr>
            </w:pPr>
            <w:r w:rsidRPr="00716054">
              <w:rPr>
                <w:rFonts w:ascii="Times New Roman" w:hAnsi="Times New Roman" w:cs="Times New Roman"/>
                <w:sz w:val="24"/>
                <w:szCs w:val="24"/>
              </w:rPr>
              <w:t>Dz. U. 2019 - poz. 502</w:t>
            </w:r>
            <w:r w:rsidRPr="00716054">
              <w:rPr>
                <w:rFonts w:ascii="Times New Roman" w:hAnsi="Times New Roman" w:cs="Times New Roman"/>
                <w:i/>
                <w:sz w:val="24"/>
                <w:szCs w:val="24"/>
              </w:rPr>
              <w:t xml:space="preserve"> </w:t>
            </w:r>
          </w:p>
        </w:tc>
      </w:tr>
      <w:tr w:rsidR="00FF799E" w:rsidRPr="00716054">
        <w:trPr>
          <w:trHeight w:val="547"/>
        </w:trPr>
        <w:tc>
          <w:tcPr>
            <w:tcW w:w="53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sz w:val="24"/>
                <w:szCs w:val="24"/>
              </w:rPr>
              <w:t xml:space="preserve">5 </w:t>
            </w:r>
          </w:p>
        </w:tc>
        <w:tc>
          <w:tcPr>
            <w:tcW w:w="10774"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b/>
                <w:i/>
                <w:sz w:val="24"/>
                <w:szCs w:val="24"/>
              </w:rPr>
              <w:t xml:space="preserve"> </w:t>
            </w:r>
            <w:r w:rsidRPr="00716054">
              <w:rPr>
                <w:rFonts w:ascii="Times New Roman" w:hAnsi="Times New Roman" w:cs="Times New Roman"/>
                <w:sz w:val="24"/>
                <w:szCs w:val="24"/>
              </w:rPr>
              <w:t>12 lutego 2019 r</w:t>
            </w:r>
            <w:r w:rsidRPr="00716054">
              <w:rPr>
                <w:rFonts w:ascii="Times New Roman" w:hAnsi="Times New Roman" w:cs="Times New Roman"/>
                <w:i/>
                <w:sz w:val="24"/>
                <w:szCs w:val="24"/>
              </w:rPr>
              <w:t>.</w:t>
            </w:r>
            <w:r w:rsidRPr="00716054">
              <w:rPr>
                <w:rFonts w:ascii="Times New Roman" w:hAnsi="Times New Roman" w:cs="Times New Roman"/>
                <w:sz w:val="24"/>
                <w:szCs w:val="24"/>
              </w:rPr>
              <w:t xml:space="preserve"> w sprawie doradztwa zawodowego </w:t>
            </w:r>
            <w:r w:rsidRPr="00716054">
              <w:rPr>
                <w:rFonts w:ascii="Times New Roman" w:hAnsi="Times New Roman" w:cs="Times New Roman"/>
                <w:i/>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w:t>
            </w:r>
          </w:p>
          <w:p w:rsidR="00FF799E" w:rsidRPr="00716054" w:rsidRDefault="0003147F">
            <w:pPr>
              <w:spacing w:after="0"/>
              <w:ind w:left="1"/>
              <w:jc w:val="center"/>
              <w:rPr>
                <w:rFonts w:ascii="Times New Roman" w:hAnsi="Times New Roman" w:cs="Times New Roman"/>
                <w:sz w:val="24"/>
                <w:szCs w:val="24"/>
              </w:rPr>
            </w:pPr>
            <w:r w:rsidRPr="00716054">
              <w:rPr>
                <w:rFonts w:ascii="Times New Roman" w:hAnsi="Times New Roman" w:cs="Times New Roman"/>
                <w:sz w:val="24"/>
                <w:szCs w:val="24"/>
              </w:rPr>
              <w:t>poz. 325</w:t>
            </w:r>
            <w:r w:rsidRPr="00716054">
              <w:rPr>
                <w:rFonts w:ascii="Times New Roman" w:hAnsi="Times New Roman" w:cs="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firstLine="108"/>
              <w:rPr>
                <w:rFonts w:ascii="Times New Roman" w:hAnsi="Times New Roman" w:cs="Times New Roman"/>
                <w:sz w:val="24"/>
                <w:szCs w:val="24"/>
              </w:rPr>
            </w:pPr>
            <w:r w:rsidRPr="00716054">
              <w:rPr>
                <w:rFonts w:ascii="Times New Roman" w:hAnsi="Times New Roman" w:cs="Times New Roman"/>
                <w:sz w:val="24"/>
                <w:szCs w:val="24"/>
              </w:rPr>
              <w:t xml:space="preserve">  Dz. U. z 2013 r. poz. 532 </w:t>
            </w:r>
            <w:r w:rsidRPr="00716054">
              <w:rPr>
                <w:rFonts w:ascii="Times New Roman" w:hAnsi="Times New Roman" w:cs="Times New Roman"/>
                <w:sz w:val="24"/>
                <w:szCs w:val="24"/>
              </w:rPr>
              <w:t>ost.  zm. z 2019 r. poz. 322</w:t>
            </w:r>
          </w:p>
        </w:tc>
      </w:tr>
      <w:tr w:rsidR="00FF799E" w:rsidRPr="00716054">
        <w:trPr>
          <w:trHeight w:val="310"/>
        </w:trPr>
        <w:tc>
          <w:tcPr>
            <w:tcW w:w="53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sz w:val="24"/>
                <w:szCs w:val="24"/>
              </w:rPr>
              <w:lastRenderedPageBreak/>
              <w:t xml:space="preserve">6 </w:t>
            </w:r>
          </w:p>
        </w:tc>
        <w:tc>
          <w:tcPr>
            <w:tcW w:w="10774"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sz w:val="24"/>
                <w:szCs w:val="24"/>
              </w:rPr>
              <w:t xml:space="preserve">14 kwietnia 1992 r. w sprawie warunków i sposobu organizowania nauki religii w publicznych przedszkolach i szkołach   </w:t>
            </w:r>
          </w:p>
        </w:tc>
        <w:tc>
          <w:tcPr>
            <w:tcW w:w="4252"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poz.983 </w:t>
            </w:r>
          </w:p>
        </w:tc>
      </w:tr>
      <w:tr w:rsidR="00FF799E" w:rsidRPr="00716054">
        <w:trPr>
          <w:trHeight w:val="910"/>
        </w:trPr>
        <w:tc>
          <w:tcPr>
            <w:tcW w:w="53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sz w:val="24"/>
                <w:szCs w:val="24"/>
              </w:rPr>
              <w:t xml:space="preserve">7 </w:t>
            </w:r>
          </w:p>
        </w:tc>
        <w:tc>
          <w:tcPr>
            <w:tcW w:w="10774"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ight="44"/>
              <w:rPr>
                <w:rFonts w:ascii="Times New Roman" w:hAnsi="Times New Roman" w:cs="Times New Roman"/>
                <w:sz w:val="24"/>
                <w:szCs w:val="24"/>
              </w:rPr>
            </w:pPr>
            <w:r w:rsidRPr="00716054">
              <w:rPr>
                <w:rFonts w:ascii="Times New Roman" w:hAnsi="Times New Roman" w:cs="Times New Roman"/>
                <w:sz w:val="24"/>
                <w:szCs w:val="24"/>
              </w:rPr>
              <w:t>12 sierpnia 1999 r. w sprawie sposobu nauczania szkolnego oraz zakresu treści dotyczących o życiu seksualnym człowieka, o zasadach świadomego i odpowiedzialnego rodzicielstwa, o wartości rodziny, życia w fazie prenatalnej oraz metodach i środkach świadomej</w:t>
            </w:r>
            <w:r w:rsidRPr="00716054">
              <w:rPr>
                <w:rFonts w:ascii="Times New Roman" w:hAnsi="Times New Roman" w:cs="Times New Roman"/>
                <w:sz w:val="24"/>
                <w:szCs w:val="24"/>
              </w:rPr>
              <w:t xml:space="preserve"> prokreacji zawartych w podstawie programowej kształcenia ogólnego  </w:t>
            </w:r>
          </w:p>
        </w:tc>
        <w:tc>
          <w:tcPr>
            <w:tcW w:w="4252"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Dz. U. z 2014 r. poz. 395 z 2017 r. poz. 1117 </w:t>
            </w:r>
          </w:p>
        </w:tc>
      </w:tr>
      <w:tr w:rsidR="00FF799E" w:rsidRPr="00716054">
        <w:trPr>
          <w:trHeight w:val="610"/>
        </w:trPr>
        <w:tc>
          <w:tcPr>
            <w:tcW w:w="53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sz w:val="24"/>
                <w:szCs w:val="24"/>
              </w:rPr>
              <w:t xml:space="preserve">8 </w:t>
            </w:r>
          </w:p>
        </w:tc>
        <w:tc>
          <w:tcPr>
            <w:tcW w:w="10774"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7"/>
              <w:rPr>
                <w:rFonts w:ascii="Times New Roman" w:hAnsi="Times New Roman" w:cs="Times New Roman"/>
                <w:sz w:val="24"/>
                <w:szCs w:val="24"/>
              </w:rPr>
            </w:pPr>
            <w:r w:rsidRPr="00716054">
              <w:rPr>
                <w:rFonts w:ascii="Times New Roman" w:hAnsi="Times New Roman" w:cs="Times New Roman"/>
                <w:sz w:val="24"/>
                <w:szCs w:val="24"/>
              </w:rPr>
              <w:t xml:space="preserve">28 sierpnia 2009 r. w sprawie sposobu realizacji edukacji dla bezpieczeństwa </w:t>
            </w:r>
          </w:p>
          <w:p w:rsidR="00FF799E" w:rsidRPr="00716054" w:rsidRDefault="0003147F">
            <w:pPr>
              <w:spacing w:after="0"/>
              <w:ind w:left="827"/>
              <w:rPr>
                <w:rFonts w:ascii="Times New Roman" w:hAnsi="Times New Roman" w:cs="Times New Roman"/>
                <w:sz w:val="24"/>
                <w:szCs w:val="24"/>
              </w:rPr>
            </w:pPr>
            <w:r w:rsidRPr="00716054">
              <w:rPr>
                <w:rFonts w:ascii="Times New Roman" w:hAnsi="Times New Roman" w:cs="Times New Roman"/>
                <w:sz w:val="24"/>
                <w:szCs w:val="24"/>
              </w:rPr>
              <w:t xml:space="preserve"> </w:t>
            </w:r>
          </w:p>
        </w:tc>
        <w:tc>
          <w:tcPr>
            <w:tcW w:w="4252"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466" w:right="334"/>
              <w:jc w:val="center"/>
              <w:rPr>
                <w:rFonts w:ascii="Times New Roman" w:hAnsi="Times New Roman" w:cs="Times New Roman"/>
                <w:sz w:val="24"/>
                <w:szCs w:val="24"/>
              </w:rPr>
            </w:pPr>
            <w:r w:rsidRPr="00716054">
              <w:rPr>
                <w:rFonts w:ascii="Times New Roman" w:hAnsi="Times New Roman" w:cs="Times New Roman"/>
                <w:sz w:val="24"/>
                <w:szCs w:val="24"/>
              </w:rPr>
              <w:t xml:space="preserve">Dz. U. z 2009 r. Nr 139, poz. 1131  oraz </w:t>
            </w:r>
            <w:r w:rsidRPr="00716054">
              <w:rPr>
                <w:rFonts w:ascii="Times New Roman" w:hAnsi="Times New Roman" w:cs="Times New Roman"/>
                <w:sz w:val="24"/>
                <w:szCs w:val="24"/>
              </w:rPr>
              <w:t xml:space="preserve">z 2017 r. poz. 1239 </w:t>
            </w:r>
          </w:p>
        </w:tc>
      </w:tr>
      <w:tr w:rsidR="00FF799E" w:rsidRPr="00716054">
        <w:trPr>
          <w:trHeight w:val="912"/>
        </w:trPr>
        <w:tc>
          <w:tcPr>
            <w:tcW w:w="53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sz w:val="24"/>
                <w:szCs w:val="24"/>
              </w:rPr>
              <w:t xml:space="preserve">9 </w:t>
            </w:r>
          </w:p>
        </w:tc>
        <w:tc>
          <w:tcPr>
            <w:tcW w:w="10774"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7"/>
              <w:rPr>
                <w:rFonts w:ascii="Times New Roman" w:hAnsi="Times New Roman" w:cs="Times New Roman"/>
                <w:sz w:val="24"/>
                <w:szCs w:val="24"/>
              </w:rPr>
            </w:pPr>
            <w:r w:rsidRPr="00716054">
              <w:rPr>
                <w:rFonts w:ascii="Times New Roman" w:hAnsi="Times New Roman" w:cs="Times New Roman"/>
                <w:sz w:val="24"/>
                <w:szCs w:val="24"/>
              </w:rPr>
              <w:t xml:space="preserve">18 sierpnia 2017 r. w sprawie warunków i sposobu wykonywania przez przedszkola, szkoły i placówki publiczne zadań umożliwiających podtrzymywanie poczucia tożsamości narodowej, etnicznej i językowej uczniów należących do mniejszości narodowych i etnicznych </w:t>
            </w:r>
            <w:r w:rsidRPr="00716054">
              <w:rPr>
                <w:rFonts w:ascii="Times New Roman" w:hAnsi="Times New Roman" w:cs="Times New Roman"/>
                <w:sz w:val="24"/>
                <w:szCs w:val="24"/>
              </w:rPr>
              <w:t xml:space="preserve">oraz społeczności posługującej się językiem regionalnym  </w:t>
            </w:r>
          </w:p>
        </w:tc>
        <w:tc>
          <w:tcPr>
            <w:tcW w:w="4252"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8"/>
              <w:rPr>
                <w:rFonts w:ascii="Times New Roman" w:hAnsi="Times New Roman" w:cs="Times New Roman"/>
                <w:sz w:val="24"/>
                <w:szCs w:val="24"/>
              </w:rPr>
            </w:pPr>
            <w:r w:rsidRPr="00716054">
              <w:rPr>
                <w:rFonts w:ascii="Times New Roman" w:hAnsi="Times New Roman" w:cs="Times New Roman"/>
                <w:sz w:val="24"/>
                <w:szCs w:val="24"/>
              </w:rPr>
              <w:t xml:space="preserve"> </w:t>
            </w:r>
          </w:p>
          <w:p w:rsidR="00FF799E" w:rsidRPr="00716054" w:rsidRDefault="0003147F">
            <w:pPr>
              <w:spacing w:after="9"/>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2017 r. poz. 1627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 </w:t>
            </w:r>
          </w:p>
        </w:tc>
      </w:tr>
    </w:tbl>
    <w:p w:rsidR="00FF799E" w:rsidRPr="00716054" w:rsidRDefault="00FF799E">
      <w:pPr>
        <w:spacing w:after="0"/>
        <w:ind w:left="-720" w:right="40"/>
        <w:rPr>
          <w:rFonts w:ascii="Times New Roman" w:hAnsi="Times New Roman" w:cs="Times New Roman"/>
          <w:sz w:val="24"/>
          <w:szCs w:val="24"/>
        </w:rPr>
      </w:pPr>
    </w:p>
    <w:tbl>
      <w:tblPr>
        <w:tblStyle w:val="TableGrid"/>
        <w:tblW w:w="15562" w:type="dxa"/>
        <w:tblInd w:w="-108" w:type="dxa"/>
        <w:tblCellMar>
          <w:top w:w="48" w:type="dxa"/>
          <w:left w:w="0" w:type="dxa"/>
          <w:bottom w:w="0" w:type="dxa"/>
          <w:right w:w="3" w:type="dxa"/>
        </w:tblCellMar>
        <w:tblLook w:val="04A0" w:firstRow="1" w:lastRow="0" w:firstColumn="1" w:lastColumn="0" w:noHBand="0" w:noVBand="1"/>
      </w:tblPr>
      <w:tblGrid>
        <w:gridCol w:w="535"/>
        <w:gridCol w:w="10774"/>
        <w:gridCol w:w="1843"/>
        <w:gridCol w:w="2410"/>
      </w:tblGrid>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10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29 czerwca 2017 r.  w sprawie  dopuszczalnych form realizacji obowiązkowych zajęć wychowania  fizycznego </w:t>
            </w:r>
            <w:r w:rsidRPr="00716054">
              <w:rPr>
                <w:rFonts w:ascii="Times New Roman" w:hAnsi="Times New Roman" w:cs="Times New Roman"/>
                <w:b/>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Dz. U. poz. 1322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8"/>
              <w:rPr>
                <w:rFonts w:ascii="Times New Roman" w:hAnsi="Times New Roman" w:cs="Times New Roman"/>
                <w:sz w:val="24"/>
                <w:szCs w:val="24"/>
              </w:rPr>
            </w:pPr>
            <w:r w:rsidRPr="00716054">
              <w:rPr>
                <w:rFonts w:ascii="Times New Roman" w:hAnsi="Times New Roman" w:cs="Times New Roman"/>
                <w:sz w:val="24"/>
                <w:szCs w:val="24"/>
              </w:rPr>
              <w:t xml:space="preserve">Dz. U. z 2011 r.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Nr 175, poz. 1042 </w:t>
            </w:r>
          </w:p>
        </w:tc>
      </w:tr>
      <w:tr w:rsidR="00FF799E" w:rsidRPr="00716054">
        <w:trPr>
          <w:trHeight w:val="912"/>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11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6"/>
              <w:rPr>
                <w:rFonts w:ascii="Times New Roman" w:hAnsi="Times New Roman" w:cs="Times New Roman"/>
                <w:sz w:val="24"/>
                <w:szCs w:val="24"/>
              </w:rPr>
            </w:pPr>
            <w:r w:rsidRPr="00716054">
              <w:rPr>
                <w:rFonts w:ascii="Times New Roman" w:hAnsi="Times New Roman" w:cs="Times New Roman"/>
                <w:sz w:val="24"/>
                <w:szCs w:val="24"/>
              </w:rPr>
              <w:t xml:space="preserve">27 marca 2017 r. w sprawie oddziałów i szkół sportowych oraz oddziałów i szkół mistrzostwa sportowego </w:t>
            </w:r>
          </w:p>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b/>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Dz. U. poz. 671 ost. zm. z 2019 r. poz. 413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ight="93"/>
              <w:rPr>
                <w:rFonts w:ascii="Times New Roman" w:hAnsi="Times New Roman" w:cs="Times New Roman"/>
                <w:sz w:val="24"/>
                <w:szCs w:val="24"/>
              </w:rPr>
            </w:pPr>
            <w:r w:rsidRPr="00716054">
              <w:rPr>
                <w:rFonts w:ascii="Times New Roman" w:hAnsi="Times New Roman" w:cs="Times New Roman"/>
                <w:sz w:val="24"/>
                <w:szCs w:val="24"/>
              </w:rPr>
              <w:t xml:space="preserve">Dz. U z 2012 r. poz. 1129   </w:t>
            </w:r>
          </w:p>
        </w:tc>
      </w:tr>
      <w:tr w:rsidR="00FF799E" w:rsidRPr="00716054">
        <w:trPr>
          <w:trHeight w:val="9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12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b/>
                <w:i/>
                <w:sz w:val="24"/>
                <w:szCs w:val="24"/>
              </w:rPr>
              <w:t xml:space="preserve"> </w:t>
            </w:r>
            <w:r w:rsidRPr="00716054">
              <w:rPr>
                <w:rFonts w:ascii="Times New Roman" w:hAnsi="Times New Roman" w:cs="Times New Roman"/>
                <w:sz w:val="24"/>
                <w:szCs w:val="24"/>
              </w:rPr>
              <w:t>3 kwietnia 2</w:t>
            </w:r>
            <w:r w:rsidRPr="00716054">
              <w:rPr>
                <w:rFonts w:ascii="Times New Roman" w:hAnsi="Times New Roman" w:cs="Times New Roman"/>
                <w:sz w:val="24"/>
                <w:szCs w:val="24"/>
              </w:rPr>
              <w:t xml:space="preserve">019 r. w sprawie ramowych planów nauczania dla publicznych szkół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Dz. U. </w:t>
            </w:r>
            <w:r w:rsidRPr="00716054">
              <w:rPr>
                <w:rFonts w:ascii="Times New Roman" w:hAnsi="Times New Roman" w:cs="Times New Roman"/>
                <w:b/>
                <w:i/>
                <w:sz w:val="24"/>
                <w:szCs w:val="24"/>
              </w:rPr>
              <w:t xml:space="preserve"> </w:t>
            </w:r>
            <w:r w:rsidRPr="00716054">
              <w:rPr>
                <w:rFonts w:ascii="Times New Roman" w:hAnsi="Times New Roman" w:cs="Times New Roman"/>
                <w:sz w:val="24"/>
                <w:szCs w:val="24"/>
              </w:rPr>
              <w:t>z</w:t>
            </w:r>
            <w:r w:rsidRPr="00716054">
              <w:rPr>
                <w:rFonts w:ascii="Times New Roman" w:hAnsi="Times New Roman" w:cs="Times New Roman"/>
                <w:sz w:val="24"/>
                <w:szCs w:val="24"/>
              </w:rPr>
              <w:t xml:space="preserve"> 2019 r. poz. 639 oraz z 2020 r. poz. 1008</w:t>
            </w:r>
            <w:r w:rsidRPr="00716054">
              <w:rPr>
                <w:rFonts w:ascii="Times New Roman" w:hAnsi="Times New Roman" w:cs="Times New Roman"/>
                <w:b/>
                <w: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Dz. U. z 2012 r. poz. 204  z 2014 r. poz. 251 i 1993 </w:t>
            </w:r>
          </w:p>
        </w:tc>
      </w:tr>
      <w:tr w:rsidR="00FF799E" w:rsidRPr="00716054">
        <w:trPr>
          <w:trHeight w:val="8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13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 </w:t>
            </w:r>
            <w:r w:rsidRPr="00716054">
              <w:rPr>
                <w:rFonts w:ascii="Times New Roman" w:hAnsi="Times New Roman" w:cs="Times New Roman"/>
                <w:sz w:val="24"/>
                <w:szCs w:val="24"/>
              </w:rPr>
              <w:t xml:space="preserve">22 lutego 2019 r. </w:t>
            </w:r>
            <w:r w:rsidRPr="00716054">
              <w:rPr>
                <w:rFonts w:ascii="Times New Roman" w:hAnsi="Times New Roman" w:cs="Times New Roman"/>
                <w:sz w:val="24"/>
                <w:szCs w:val="24"/>
              </w:rPr>
              <w:t xml:space="preserve">w sprawie oceniania, klasyfikowania i promowania uczniów i słuchaczy w szkołach publicznych </w:t>
            </w:r>
          </w:p>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8"/>
              <w:rPr>
                <w:rFonts w:ascii="Times New Roman" w:hAnsi="Times New Roman" w:cs="Times New Roman"/>
                <w:sz w:val="24"/>
                <w:szCs w:val="24"/>
              </w:rPr>
            </w:pPr>
            <w:r w:rsidRPr="00716054">
              <w:rPr>
                <w:rFonts w:ascii="Times New Roman" w:hAnsi="Times New Roman" w:cs="Times New Roman"/>
                <w:sz w:val="24"/>
                <w:szCs w:val="24"/>
              </w:rPr>
              <w:t xml:space="preserve">Dz. U. z 2019r.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poz. 373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Dz. U. z 2015 r. poz. 843   ost. zm. z 2019 r. poz. 372  </w:t>
            </w:r>
          </w:p>
        </w:tc>
      </w:tr>
      <w:tr w:rsidR="00FF799E" w:rsidRPr="00716054">
        <w:trPr>
          <w:trHeight w:val="12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14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6"/>
              <w:rPr>
                <w:rFonts w:ascii="Times New Roman" w:hAnsi="Times New Roman" w:cs="Times New Roman"/>
                <w:sz w:val="24"/>
                <w:szCs w:val="24"/>
              </w:rPr>
            </w:pPr>
            <w:r w:rsidRPr="00716054">
              <w:rPr>
                <w:rFonts w:ascii="Times New Roman" w:hAnsi="Times New Roman" w:cs="Times New Roman"/>
                <w:sz w:val="24"/>
                <w:szCs w:val="24"/>
              </w:rPr>
              <w:t xml:space="preserve">3 sierpnia 2017 r. w sprawie oceniania, klasyfikowania i promowania uczniów i słuchaczy w szkołach publicznych - </w:t>
            </w:r>
            <w:r w:rsidRPr="00716054">
              <w:rPr>
                <w:rFonts w:ascii="Times New Roman" w:hAnsi="Times New Roman" w:cs="Times New Roman"/>
                <w:b/>
                <w:sz w:val="24"/>
                <w:szCs w:val="24"/>
                <w:u w:val="single" w:color="000000"/>
              </w:rPr>
              <w:t>dla</w:t>
            </w:r>
            <w:r w:rsidRPr="00716054">
              <w:rPr>
                <w:rFonts w:ascii="Times New Roman" w:hAnsi="Times New Roman" w:cs="Times New Roman"/>
                <w:sz w:val="24"/>
                <w:szCs w:val="24"/>
              </w:rPr>
              <w:t xml:space="preserve"> </w:t>
            </w:r>
          </w:p>
          <w:p w:rsidR="00FF799E" w:rsidRPr="00716054" w:rsidRDefault="0003147F">
            <w:pPr>
              <w:spacing w:after="0"/>
              <w:ind w:left="106" w:right="751"/>
              <w:rPr>
                <w:rFonts w:ascii="Times New Roman" w:hAnsi="Times New Roman" w:cs="Times New Roman"/>
                <w:sz w:val="24"/>
                <w:szCs w:val="24"/>
              </w:rPr>
            </w:pPr>
            <w:r w:rsidRPr="00716054">
              <w:rPr>
                <w:rFonts w:ascii="Times New Roman" w:hAnsi="Times New Roman" w:cs="Times New Roman"/>
                <w:sz w:val="24"/>
                <w:szCs w:val="24"/>
              </w:rPr>
              <w:t>- uczniów BSI będących absolwentami dot. G., którzy rozpoczęli kształcenie w latach  2017/2018 i 2018/2019;  - uczniów dot. szkół policeal</w:t>
            </w:r>
            <w:r w:rsidRPr="00716054">
              <w:rPr>
                <w:rFonts w:ascii="Times New Roman" w:hAnsi="Times New Roman" w:cs="Times New Roman"/>
                <w:sz w:val="24"/>
                <w:szCs w:val="24"/>
              </w:rPr>
              <w:t xml:space="preserve">nych dla dzieci i młodzieży oraz słuchaczy szkół policealnych dla dorosłych,  którzy rozpoczęli kształcenie przed rokiem szkolnym 2019/2020.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
              <w:jc w:val="center"/>
              <w:rPr>
                <w:rFonts w:ascii="Times New Roman" w:hAnsi="Times New Roman" w:cs="Times New Roman"/>
                <w:sz w:val="24"/>
                <w:szCs w:val="24"/>
              </w:rPr>
            </w:pPr>
            <w:r w:rsidRPr="00716054">
              <w:rPr>
                <w:rFonts w:ascii="Times New Roman" w:hAnsi="Times New Roman" w:cs="Times New Roman"/>
                <w:i/>
                <w:sz w:val="24"/>
                <w:szCs w:val="24"/>
              </w:rPr>
              <w:t xml:space="preserve">Dz. U. poz. 1534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 do czasu zakończenia kształcenia w tych szkołach  </w:t>
            </w:r>
          </w:p>
        </w:tc>
      </w:tr>
      <w:tr w:rsidR="00FF799E" w:rsidRPr="00716054">
        <w:trPr>
          <w:trHeight w:val="9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lastRenderedPageBreak/>
              <w:t xml:space="preserve">15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line="267" w:lineRule="auto"/>
              <w:ind w:left="106"/>
              <w:rPr>
                <w:rFonts w:ascii="Times New Roman" w:hAnsi="Times New Roman" w:cs="Times New Roman"/>
                <w:sz w:val="24"/>
                <w:szCs w:val="24"/>
              </w:rPr>
            </w:pPr>
            <w:r w:rsidRPr="00716054">
              <w:rPr>
                <w:rFonts w:ascii="Times New Roman" w:hAnsi="Times New Roman" w:cs="Times New Roman"/>
                <w:sz w:val="24"/>
                <w:szCs w:val="24"/>
              </w:rPr>
              <w:t xml:space="preserve">25 sierpnia 2017 r. w sprawie sposobu prowadzenia przez pub. przedszkola, szkoły i placówki dokumentacji przebiegu nauczania, działalności wychowawczej i opiekuńczej oraz rodzajów tej dokumentacji  </w:t>
            </w:r>
          </w:p>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zm. z 2019 r. poz. 1788 - rozp. dotyczy już tylko gimnazj</w:t>
            </w:r>
            <w:r w:rsidRPr="00716054">
              <w:rPr>
                <w:rFonts w:ascii="Times New Roman" w:hAnsi="Times New Roman" w:cs="Times New Roman"/>
                <w:sz w:val="24"/>
                <w:szCs w:val="24"/>
              </w:rPr>
              <w:t xml:space="preserve">um dla dorosłych i szkół ponadgimnazjalnych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Dz. U. poz. 1646 oraz z 2019 r. poz. 1664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line="267" w:lineRule="auto"/>
              <w:ind w:left="108"/>
              <w:rPr>
                <w:rFonts w:ascii="Times New Roman" w:hAnsi="Times New Roman" w:cs="Times New Roman"/>
                <w:sz w:val="24"/>
                <w:szCs w:val="24"/>
              </w:rPr>
            </w:pPr>
            <w:r w:rsidRPr="00716054">
              <w:rPr>
                <w:rFonts w:ascii="Times New Roman" w:hAnsi="Times New Roman" w:cs="Times New Roman"/>
                <w:sz w:val="24"/>
                <w:szCs w:val="24"/>
              </w:rPr>
              <w:t xml:space="preserve">Dz. U. z 2014 r. poz. 1170,  ost. zm. z 2019 r.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poz. 1788 </w:t>
            </w:r>
          </w:p>
        </w:tc>
      </w:tr>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16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27 sierpnia 2019 r. w sprawie świadectw, dyplomów państwowych i innych druków szkolnych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4"/>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w:t>
            </w:r>
            <w:r w:rsidRPr="00716054">
              <w:rPr>
                <w:rFonts w:ascii="Times New Roman" w:hAnsi="Times New Roman" w:cs="Times New Roman"/>
                <w:sz w:val="24"/>
                <w:szCs w:val="24"/>
              </w:rPr>
              <w:t xml:space="preserve">r. poz. 1700 i  1780  </w:t>
            </w:r>
          </w:p>
        </w:tc>
      </w:tr>
      <w:tr w:rsidR="00FF799E" w:rsidRPr="00716054">
        <w:trPr>
          <w:trHeight w:val="9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17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11 sierpnia 2017 r. w sprawie organizacji roku szkolnego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firstLine="34"/>
              <w:rPr>
                <w:rFonts w:ascii="Times New Roman" w:hAnsi="Times New Roman" w:cs="Times New Roman"/>
                <w:sz w:val="24"/>
                <w:szCs w:val="24"/>
              </w:rPr>
            </w:pPr>
            <w:r w:rsidRPr="00716054">
              <w:rPr>
                <w:rFonts w:ascii="Times New Roman" w:hAnsi="Times New Roman" w:cs="Times New Roman"/>
                <w:sz w:val="24"/>
                <w:szCs w:val="24"/>
              </w:rPr>
              <w:t xml:space="preserve"> Dz. U. poz.  1603 ost. zm. z  2019 poz. 318 i 1093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8"/>
              <w:rPr>
                <w:rFonts w:ascii="Times New Roman" w:hAnsi="Times New Roman" w:cs="Times New Roman"/>
                <w:sz w:val="24"/>
                <w:szCs w:val="24"/>
              </w:rPr>
            </w:pPr>
            <w:r w:rsidRPr="00716054">
              <w:rPr>
                <w:rFonts w:ascii="Times New Roman" w:hAnsi="Times New Roman" w:cs="Times New Roman"/>
                <w:i/>
                <w:sz w:val="24"/>
                <w:szCs w:val="24"/>
              </w:rPr>
              <w:t>Dz. U. z 2002r.  Nr 46 poz.</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i/>
                <w:sz w:val="24"/>
                <w:szCs w:val="24"/>
              </w:rPr>
              <w:t xml:space="preserve">432 ost.  zm. z  2019 r. poz. 402 i poz. 1094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18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b/>
                <w:i/>
                <w:sz w:val="24"/>
                <w:szCs w:val="24"/>
              </w:rPr>
              <w:t xml:space="preserve"> </w:t>
            </w:r>
            <w:r w:rsidRPr="00716054">
              <w:rPr>
                <w:rFonts w:ascii="Times New Roman" w:hAnsi="Times New Roman" w:cs="Times New Roman"/>
                <w:sz w:val="24"/>
                <w:szCs w:val="24"/>
              </w:rPr>
              <w:t xml:space="preserve">31 grudnia 2002 r. w sprawie bezpieczeństwa i higieny w publicznych i niepublicznych szkołach i placówkach </w:t>
            </w:r>
          </w:p>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i/>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jc w:val="center"/>
              <w:rPr>
                <w:rFonts w:ascii="Times New Roman" w:hAnsi="Times New Roman" w:cs="Times New Roman"/>
                <w:sz w:val="24"/>
                <w:szCs w:val="24"/>
              </w:rPr>
            </w:pPr>
            <w:r w:rsidRPr="00716054">
              <w:rPr>
                <w:rFonts w:ascii="Times New Roman" w:hAnsi="Times New Roman" w:cs="Times New Roman"/>
                <w:sz w:val="24"/>
                <w:szCs w:val="24"/>
              </w:rPr>
              <w:t xml:space="preserve">t.j. - Dz. U. z 2020 r. poz. 1604 </w:t>
            </w:r>
          </w:p>
        </w:tc>
      </w:tr>
      <w:tr w:rsidR="00FF799E" w:rsidRPr="00716054">
        <w:trPr>
          <w:trHeight w:val="81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19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25 maja 2018 r. w sprawie warunków i sposobu organizowania przez publiczne przedszkola, szkoły i placówki </w:t>
            </w:r>
            <w:r w:rsidRPr="00716054">
              <w:rPr>
                <w:rFonts w:ascii="Times New Roman" w:hAnsi="Times New Roman" w:cs="Times New Roman"/>
                <w:sz w:val="24"/>
                <w:szCs w:val="24"/>
              </w:rPr>
              <w:t xml:space="preserve">krajoznawstwa i turystyki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Dz. U. z 2018 r.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poz. 1055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ight="301"/>
              <w:rPr>
                <w:rFonts w:ascii="Times New Roman" w:hAnsi="Times New Roman" w:cs="Times New Roman"/>
                <w:sz w:val="24"/>
                <w:szCs w:val="24"/>
              </w:rPr>
            </w:pPr>
            <w:r w:rsidRPr="00716054">
              <w:rPr>
                <w:rFonts w:ascii="Times New Roman" w:hAnsi="Times New Roman" w:cs="Times New Roman"/>
                <w:sz w:val="24"/>
                <w:szCs w:val="24"/>
              </w:rPr>
              <w:t xml:space="preserve">Dz. U. z 2001r. Nr 135, poz. 1516, ost. zm.  z 2018 r. poz. 1533 </w:t>
            </w:r>
          </w:p>
        </w:tc>
      </w:tr>
      <w:tr w:rsidR="00FF799E" w:rsidRPr="00716054">
        <w:trPr>
          <w:trHeight w:val="8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20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21 sierpnia 2019 r. </w:t>
            </w:r>
            <w:r w:rsidRPr="00716054">
              <w:rPr>
                <w:rFonts w:ascii="Times New Roman" w:hAnsi="Times New Roman" w:cs="Times New Roman"/>
                <w:sz w:val="24"/>
                <w:szCs w:val="24"/>
              </w:rPr>
              <w:t>w sprawie szczegółowych warunków przechodzenia ucznia ze szkoły publicznej, publicznej szkoły artystycznej, szkoły niepublicznej lub niepublicznej szkoły artystycznej o uprawnieniach publicznej szkoły artystycznej, do szkoły publicznej innego typu albo szk</w:t>
            </w:r>
            <w:r w:rsidRPr="00716054">
              <w:rPr>
                <w:rFonts w:ascii="Times New Roman" w:hAnsi="Times New Roman" w:cs="Times New Roman"/>
                <w:sz w:val="24"/>
                <w:szCs w:val="24"/>
              </w:rPr>
              <w:t xml:space="preserve">oły publicznej tego samego typu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Dz. U.  z 2019 r.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poz. 1641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8"/>
              <w:rPr>
                <w:rFonts w:ascii="Times New Roman" w:hAnsi="Times New Roman" w:cs="Times New Roman"/>
                <w:sz w:val="24"/>
                <w:szCs w:val="24"/>
              </w:rPr>
            </w:pPr>
            <w:r w:rsidRPr="00716054">
              <w:rPr>
                <w:rFonts w:ascii="Times New Roman" w:hAnsi="Times New Roman" w:cs="Times New Roman"/>
                <w:sz w:val="24"/>
                <w:szCs w:val="24"/>
              </w:rPr>
              <w:t xml:space="preserve">Dz. U. z 2015 r.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poz. 1248 </w:t>
            </w:r>
          </w:p>
        </w:tc>
      </w:tr>
    </w:tbl>
    <w:p w:rsidR="00FF799E" w:rsidRPr="00716054" w:rsidRDefault="00FF799E">
      <w:pPr>
        <w:spacing w:after="0"/>
        <w:ind w:left="-720" w:right="40"/>
        <w:jc w:val="both"/>
        <w:rPr>
          <w:rFonts w:ascii="Times New Roman" w:hAnsi="Times New Roman" w:cs="Times New Roman"/>
          <w:sz w:val="24"/>
          <w:szCs w:val="24"/>
        </w:rPr>
      </w:pPr>
    </w:p>
    <w:tbl>
      <w:tblPr>
        <w:tblStyle w:val="TableGrid"/>
        <w:tblW w:w="15562" w:type="dxa"/>
        <w:tblInd w:w="-108" w:type="dxa"/>
        <w:tblCellMar>
          <w:top w:w="38" w:type="dxa"/>
          <w:left w:w="0" w:type="dxa"/>
          <w:bottom w:w="0" w:type="dxa"/>
          <w:right w:w="0" w:type="dxa"/>
        </w:tblCellMar>
        <w:tblLook w:val="04A0" w:firstRow="1" w:lastRow="0" w:firstColumn="1" w:lastColumn="0" w:noHBand="0" w:noVBand="1"/>
      </w:tblPr>
      <w:tblGrid>
        <w:gridCol w:w="535"/>
        <w:gridCol w:w="10774"/>
        <w:gridCol w:w="1843"/>
        <w:gridCol w:w="2410"/>
      </w:tblGrid>
      <w:tr w:rsidR="00FF799E" w:rsidRPr="00716054">
        <w:trPr>
          <w:trHeight w:val="9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8"/>
              <w:rPr>
                <w:rFonts w:ascii="Times New Roman" w:hAnsi="Times New Roman" w:cs="Times New Roman"/>
                <w:sz w:val="24"/>
                <w:szCs w:val="24"/>
              </w:rPr>
            </w:pPr>
            <w:r w:rsidRPr="00716054">
              <w:rPr>
                <w:rFonts w:ascii="Times New Roman" w:hAnsi="Times New Roman" w:cs="Times New Roman"/>
                <w:sz w:val="24"/>
                <w:szCs w:val="24"/>
              </w:rPr>
              <w:t xml:space="preserve">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21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6"/>
              <w:rPr>
                <w:rFonts w:ascii="Times New Roman" w:hAnsi="Times New Roman" w:cs="Times New Roman"/>
                <w:sz w:val="24"/>
                <w:szCs w:val="24"/>
              </w:rPr>
            </w:pPr>
            <w:r w:rsidRPr="00716054">
              <w:rPr>
                <w:rFonts w:ascii="Times New Roman" w:hAnsi="Times New Roman" w:cs="Times New Roman"/>
                <w:sz w:val="24"/>
                <w:szCs w:val="24"/>
              </w:rPr>
              <w:t xml:space="preserve"> </w:t>
            </w:r>
          </w:p>
          <w:p w:rsidR="00FF799E" w:rsidRPr="00716054" w:rsidRDefault="0003147F">
            <w:pPr>
              <w:spacing w:after="9"/>
              <w:ind w:left="106"/>
              <w:rPr>
                <w:rFonts w:ascii="Times New Roman" w:hAnsi="Times New Roman" w:cs="Times New Roman"/>
                <w:sz w:val="24"/>
                <w:szCs w:val="24"/>
              </w:rPr>
            </w:pPr>
            <w:r w:rsidRPr="00716054">
              <w:rPr>
                <w:rFonts w:ascii="Times New Roman" w:hAnsi="Times New Roman" w:cs="Times New Roman"/>
                <w:sz w:val="24"/>
                <w:szCs w:val="24"/>
              </w:rPr>
              <w:t xml:space="preserve">9 sierpnia 2019 r. w sprawie organizacji kształcenia dzieci obywateli polskich czasowo przebywających za granicą  </w:t>
            </w:r>
          </w:p>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firstLine="110"/>
              <w:rPr>
                <w:rFonts w:ascii="Times New Roman" w:hAnsi="Times New Roman" w:cs="Times New Roman"/>
                <w:sz w:val="24"/>
                <w:szCs w:val="24"/>
              </w:rPr>
            </w:pPr>
            <w:r w:rsidRPr="00716054">
              <w:rPr>
                <w:rFonts w:ascii="Times New Roman" w:hAnsi="Times New Roman" w:cs="Times New Roman"/>
                <w:sz w:val="24"/>
                <w:szCs w:val="24"/>
              </w:rPr>
              <w:t xml:space="preserve">Dz. U. poz. 1652 ze  </w:t>
            </w:r>
            <w:r w:rsidRPr="00716054">
              <w:rPr>
                <w:rFonts w:ascii="Times New Roman" w:hAnsi="Times New Roman" w:cs="Times New Roman"/>
                <w:sz w:val="24"/>
                <w:szCs w:val="24"/>
              </w:rPr>
              <w:t xml:space="preserve">zm. z 2020 r. poz.   1388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Dz. U. z 2014 r. poz. 454 ze zm. ost. z 2019 r. poz. 2172 </w:t>
            </w:r>
          </w:p>
        </w:tc>
      </w:tr>
      <w:tr w:rsidR="00FF799E" w:rsidRPr="00716054">
        <w:trPr>
          <w:trHeight w:val="612"/>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22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23 sierpnia 2017 r. w spra</w:t>
            </w:r>
            <w:r w:rsidRPr="00716054">
              <w:rPr>
                <w:rFonts w:ascii="Times New Roman" w:hAnsi="Times New Roman" w:cs="Times New Roman"/>
                <w:sz w:val="24"/>
                <w:szCs w:val="24"/>
              </w:rPr>
              <w:t xml:space="preserve">wie kształcenia osób niebędących obywatelami polskimi oraz osób będących obywatelami polskimi, które pobierały naukę w szkołach funkcjonujących w systemach oświaty innych państw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8"/>
              <w:rPr>
                <w:rFonts w:ascii="Times New Roman" w:hAnsi="Times New Roman" w:cs="Times New Roman"/>
                <w:sz w:val="24"/>
                <w:szCs w:val="24"/>
              </w:rPr>
            </w:pPr>
            <w:r w:rsidRPr="00716054">
              <w:rPr>
                <w:rFonts w:ascii="Times New Roman" w:hAnsi="Times New Roman" w:cs="Times New Roman"/>
                <w:sz w:val="24"/>
                <w:szCs w:val="24"/>
              </w:rPr>
              <w:t xml:space="preserve">Dz. U. z 2020 r.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poz. 1283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hanging="7"/>
              <w:rPr>
                <w:rFonts w:ascii="Times New Roman" w:hAnsi="Times New Roman" w:cs="Times New Roman"/>
                <w:sz w:val="24"/>
                <w:szCs w:val="24"/>
              </w:rPr>
            </w:pPr>
            <w:r w:rsidRPr="00716054">
              <w:rPr>
                <w:rFonts w:ascii="Times New Roman" w:hAnsi="Times New Roman" w:cs="Times New Roman"/>
                <w:sz w:val="24"/>
                <w:szCs w:val="24"/>
              </w:rPr>
              <w:t xml:space="preserve"> Dz. U. z 2016 r. poz. 1453  ost. zm. 2019 r.  </w:t>
            </w:r>
            <w:r w:rsidRPr="00716054">
              <w:rPr>
                <w:rFonts w:ascii="Times New Roman" w:hAnsi="Times New Roman" w:cs="Times New Roman"/>
                <w:sz w:val="24"/>
                <w:szCs w:val="24"/>
              </w:rPr>
              <w:t xml:space="preserve">poz. 666 </w:t>
            </w:r>
          </w:p>
        </w:tc>
      </w:tr>
      <w:tr w:rsidR="00FF799E" w:rsidRPr="00716054">
        <w:trPr>
          <w:trHeight w:val="8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lastRenderedPageBreak/>
              <w:t xml:space="preserve">23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Statuty szkół i przedszkoli  regulują przepisy ustawy Prawo oświatowe -  </w:t>
            </w:r>
            <w:r w:rsidRPr="00716054">
              <w:rPr>
                <w:rFonts w:ascii="Times New Roman" w:hAnsi="Times New Roman" w:cs="Times New Roman"/>
                <w:i/>
                <w:sz w:val="24"/>
                <w:szCs w:val="24"/>
              </w:rPr>
              <w:t xml:space="preserve">UPO na post. art. 364 PwUPO do statutów "starych" szkół stosuje się rozporządzenie </w:t>
            </w:r>
            <w:r w:rsidRPr="00716054">
              <w:rPr>
                <w:rFonts w:ascii="Times New Roman" w:hAnsi="Times New Roman" w:cs="Times New Roman"/>
                <w:sz w:val="24"/>
                <w:szCs w:val="24"/>
              </w:rPr>
              <w:t xml:space="preserve">z dnia 21 maja 2001 r. w sprawie ramowych statutów publicznego </w:t>
            </w:r>
            <w:r w:rsidRPr="00716054">
              <w:rPr>
                <w:rFonts w:ascii="Times New Roman" w:hAnsi="Times New Roman" w:cs="Times New Roman"/>
                <w:sz w:val="24"/>
                <w:szCs w:val="24"/>
              </w:rPr>
              <w:t xml:space="preserve">przedszkola i publicznych szkół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art. 98 - 102 UPO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Dz. U. z 2001r. Nr 61 ze zm.  </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24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14 lutego 2019 r. w sprawie ramowych statutów: publicznej placówki kształcenia ustawicznego oraz publicznego     centrum kształcenia zawodowego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320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9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25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26 lipca 2018 r. w sprawie rodzajów szkół i placówek, w których nie tworzy się rad rodziców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Dz. U. z 2018 r. poz. 1478 ost. zm. z 2019 r. poz. 319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ight="366"/>
              <w:jc w:val="both"/>
              <w:rPr>
                <w:rFonts w:ascii="Times New Roman" w:hAnsi="Times New Roman" w:cs="Times New Roman"/>
                <w:sz w:val="24"/>
                <w:szCs w:val="24"/>
              </w:rPr>
            </w:pPr>
            <w:r w:rsidRPr="00716054">
              <w:rPr>
                <w:rFonts w:ascii="Times New Roman" w:hAnsi="Times New Roman" w:cs="Times New Roman"/>
                <w:sz w:val="24"/>
                <w:szCs w:val="24"/>
              </w:rPr>
              <w:t xml:space="preserve">Dz. U. z 207 r. Nr 157, poz. 1101, ost. zm. z  2018 r. poz. 1477 </w:t>
            </w:r>
          </w:p>
        </w:tc>
      </w:tr>
      <w:tr w:rsidR="00FF799E" w:rsidRPr="00716054">
        <w:trPr>
          <w:trHeight w:val="9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26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26 lipca 2018 r. w sprawie typów szkół i placówek, w których nie tworzy się samorządu uczniowskiego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Dz. U. z 2018 r. poz. 1498 ost. zm. z 2019 r. poz. 311 </w:t>
            </w:r>
          </w:p>
        </w:tc>
        <w:tc>
          <w:tcPr>
            <w:tcW w:w="241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ight="366"/>
              <w:jc w:val="both"/>
              <w:rPr>
                <w:rFonts w:ascii="Times New Roman" w:hAnsi="Times New Roman" w:cs="Times New Roman"/>
                <w:sz w:val="24"/>
                <w:szCs w:val="24"/>
              </w:rPr>
            </w:pPr>
            <w:r w:rsidRPr="00716054">
              <w:rPr>
                <w:rFonts w:ascii="Times New Roman" w:hAnsi="Times New Roman" w:cs="Times New Roman"/>
                <w:sz w:val="24"/>
                <w:szCs w:val="24"/>
              </w:rPr>
              <w:t xml:space="preserve">Dz. U. z 2007 r. Nr 52, poz. 347  ost. zm.  z  2018 r. poz. 1486 </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27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18 sierpnia 2015r. w sprawie</w:t>
            </w:r>
            <w:r w:rsidRPr="00716054">
              <w:rPr>
                <w:rFonts w:ascii="Times New Roman" w:hAnsi="Times New Roman" w:cs="Times New Roman"/>
                <w:sz w:val="24"/>
                <w:szCs w:val="24"/>
              </w:rPr>
              <w:t xml:space="preserve"> zakresu i form prowadzenia w szkołach i placówkach systemu oświaty działalności wychowawczej, edukacyjnej, informacyjnej i profilaktycznej w celu przeciw-działania narkomani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2"/>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1449 </w:t>
            </w:r>
          </w:p>
        </w:tc>
      </w:tr>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28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1 sierpnia 2017 r. w sprawie szczegółowych warunków i sposobu przeprowadzania egzaminu  8-klasisty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2"/>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1361 </w:t>
            </w:r>
          </w:p>
        </w:tc>
      </w:tr>
      <w:tr w:rsidR="00FF799E" w:rsidRPr="00716054">
        <w:trPr>
          <w:trHeight w:val="559"/>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29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firstLine="10"/>
              <w:jc w:val="both"/>
              <w:rPr>
                <w:rFonts w:ascii="Times New Roman" w:hAnsi="Times New Roman" w:cs="Times New Roman"/>
                <w:sz w:val="24"/>
                <w:szCs w:val="24"/>
              </w:rPr>
            </w:pPr>
            <w:r w:rsidRPr="00716054">
              <w:rPr>
                <w:rFonts w:ascii="Times New Roman" w:hAnsi="Times New Roman" w:cs="Times New Roman"/>
                <w:sz w:val="24"/>
                <w:szCs w:val="24"/>
              </w:rPr>
              <w:t xml:space="preserve">21 grudnia 2016 r.w sprawie szczegółowych warunków i sposobu przeprowadzania egzaminu gimnazjalnego i </w:t>
            </w:r>
            <w:r w:rsidRPr="00716054">
              <w:rPr>
                <w:rFonts w:ascii="Times New Roman" w:hAnsi="Times New Roman" w:cs="Times New Roman"/>
                <w:sz w:val="24"/>
                <w:szCs w:val="24"/>
              </w:rPr>
              <w:t xml:space="preserve">egzaminu maturalnego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965" w:right="560" w:firstLine="86"/>
              <w:rPr>
                <w:rFonts w:ascii="Times New Roman" w:hAnsi="Times New Roman" w:cs="Times New Roman"/>
                <w:sz w:val="24"/>
                <w:szCs w:val="24"/>
              </w:rPr>
            </w:pPr>
            <w:r w:rsidRPr="00716054">
              <w:rPr>
                <w:rFonts w:ascii="Times New Roman" w:hAnsi="Times New Roman" w:cs="Times New Roman"/>
                <w:sz w:val="24"/>
                <w:szCs w:val="24"/>
              </w:rPr>
              <w:t xml:space="preserve">Dz. U. z 2016 r. poz. 2223 ost. zm. z 2019 r. poz. 626  </w:t>
            </w:r>
          </w:p>
        </w:tc>
      </w:tr>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30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30 sierpnia 2019 r. w sprawie egzaminów eksternistycznych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1717 </w:t>
            </w:r>
          </w:p>
        </w:tc>
      </w:tr>
      <w:tr w:rsidR="00FF799E" w:rsidRPr="00716054">
        <w:trPr>
          <w:trHeight w:val="312"/>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31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25 sierpnia 2017 r. w sprawie nadzoru pedagogicznego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1"/>
              <w:jc w:val="center"/>
              <w:rPr>
                <w:rFonts w:ascii="Times New Roman" w:hAnsi="Times New Roman" w:cs="Times New Roman"/>
                <w:sz w:val="24"/>
                <w:szCs w:val="24"/>
              </w:rPr>
            </w:pPr>
            <w:r w:rsidRPr="00716054">
              <w:rPr>
                <w:rFonts w:ascii="Times New Roman" w:hAnsi="Times New Roman" w:cs="Times New Roman"/>
                <w:sz w:val="24"/>
                <w:szCs w:val="24"/>
              </w:rPr>
              <w:t>Dz. U. z 2020 r. poz. 1</w:t>
            </w:r>
            <w:r w:rsidRPr="00716054">
              <w:rPr>
                <w:rFonts w:ascii="Times New Roman" w:hAnsi="Times New Roman" w:cs="Times New Roman"/>
                <w:sz w:val="24"/>
                <w:szCs w:val="24"/>
              </w:rPr>
              <w:t xml:space="preserve">551 </w:t>
            </w:r>
          </w:p>
        </w:tc>
      </w:tr>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32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11 sierpnia 2017 r. w sprawie wymagań wobec szkół i placówek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61"/>
              <w:rPr>
                <w:rFonts w:ascii="Times New Roman" w:hAnsi="Times New Roman" w:cs="Times New Roman"/>
                <w:sz w:val="24"/>
                <w:szCs w:val="24"/>
              </w:rPr>
            </w:pPr>
            <w:r w:rsidRPr="00716054">
              <w:rPr>
                <w:rFonts w:ascii="Times New Roman" w:hAnsi="Times New Roman" w:cs="Times New Roman"/>
                <w:sz w:val="24"/>
                <w:szCs w:val="24"/>
              </w:rPr>
              <w:t xml:space="preserve">Dz. U. poz. 1611, ost. zm. z 2019 r. poz.1575 </w:t>
            </w:r>
          </w:p>
        </w:tc>
      </w:tr>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33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1 sierpnia 2017 r. w sprawie szczegółowych kwalifikacji wymaganych od nauczycieli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1"/>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1289 </w:t>
            </w:r>
          </w:p>
        </w:tc>
      </w:tr>
      <w:tr w:rsidR="00FF799E" w:rsidRPr="00716054">
        <w:trPr>
          <w:trHeight w:val="8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34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ight="32"/>
              <w:rPr>
                <w:rFonts w:ascii="Times New Roman" w:hAnsi="Times New Roman" w:cs="Times New Roman"/>
                <w:sz w:val="24"/>
                <w:szCs w:val="24"/>
              </w:rPr>
            </w:pPr>
            <w:r w:rsidRPr="00716054">
              <w:rPr>
                <w:rFonts w:ascii="Times New Roman" w:hAnsi="Times New Roman" w:cs="Times New Roman"/>
                <w:sz w:val="24"/>
                <w:szCs w:val="24"/>
              </w:rPr>
              <w:t>19 sierpnia 2019 r. w sprawie trybu dokonywania oceny pracy nauczycieli, w tym nauczycieli zajmujących stanowiska kierownicze, szczegółowego zakresu informacji zawartych w karcie oceny pracy, składu i sposobu powoływania zespołu oceniającego oraz szczegóło</w:t>
            </w:r>
            <w:r w:rsidRPr="00716054">
              <w:rPr>
                <w:rFonts w:ascii="Times New Roman" w:hAnsi="Times New Roman" w:cs="Times New Roman"/>
                <w:sz w:val="24"/>
                <w:szCs w:val="24"/>
              </w:rPr>
              <w:t xml:space="preserve">wego trybu postępowania odwoławczego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1"/>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1625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35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26 lipca 2018 r. w sprawie uzyskiwania stopni awansu zawodowego przez nauczycieli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554" w:right="456"/>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2018 r.  poz. 1574 ost. zm.  z 2019 r. poz. 1650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lastRenderedPageBreak/>
              <w:t xml:space="preserve">36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Porozumienie pomiędzy Konferencją </w:t>
            </w:r>
            <w:r w:rsidRPr="00716054">
              <w:rPr>
                <w:rFonts w:ascii="Times New Roman" w:hAnsi="Times New Roman" w:cs="Times New Roman"/>
                <w:sz w:val="24"/>
                <w:szCs w:val="24"/>
              </w:rPr>
              <w:t xml:space="preserve">Episkopatu Polski oraz Ministrem Edukacji Narodowej z dnia 3 kwietnia 2019 r.  </w:t>
            </w:r>
          </w:p>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w sprawie kwalifikacji zawodowych wymaganych od nauczycieli religii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
              <w:jc w:val="center"/>
              <w:rPr>
                <w:rFonts w:ascii="Times New Roman" w:hAnsi="Times New Roman" w:cs="Times New Roman"/>
                <w:sz w:val="24"/>
                <w:szCs w:val="24"/>
              </w:rPr>
            </w:pPr>
            <w:r w:rsidRPr="00716054">
              <w:rPr>
                <w:rFonts w:ascii="Times New Roman" w:hAnsi="Times New Roman" w:cs="Times New Roman"/>
                <w:sz w:val="24"/>
                <w:szCs w:val="24"/>
              </w:rPr>
              <w:t xml:space="preserve">Dziennik Urzędowy MEN  </w:t>
            </w:r>
          </w:p>
          <w:p w:rsidR="00FF799E" w:rsidRPr="00716054" w:rsidRDefault="0003147F">
            <w:pPr>
              <w:spacing w:after="0"/>
              <w:ind w:left="2"/>
              <w:jc w:val="center"/>
              <w:rPr>
                <w:rFonts w:ascii="Times New Roman" w:hAnsi="Times New Roman" w:cs="Times New Roman"/>
                <w:sz w:val="24"/>
                <w:szCs w:val="24"/>
              </w:rPr>
            </w:pPr>
            <w:r w:rsidRPr="00716054">
              <w:rPr>
                <w:rFonts w:ascii="Times New Roman" w:hAnsi="Times New Roman" w:cs="Times New Roman"/>
                <w:sz w:val="24"/>
                <w:szCs w:val="24"/>
              </w:rPr>
              <w:t xml:space="preserve">z 2019 r. poz. 9 </w:t>
            </w:r>
          </w:p>
        </w:tc>
      </w:tr>
    </w:tbl>
    <w:p w:rsidR="00FF799E" w:rsidRPr="00716054" w:rsidRDefault="00FF799E">
      <w:pPr>
        <w:spacing w:after="0"/>
        <w:ind w:left="-720" w:right="40"/>
        <w:jc w:val="both"/>
        <w:rPr>
          <w:rFonts w:ascii="Times New Roman" w:hAnsi="Times New Roman" w:cs="Times New Roman"/>
          <w:sz w:val="24"/>
          <w:szCs w:val="24"/>
        </w:rPr>
      </w:pPr>
    </w:p>
    <w:tbl>
      <w:tblPr>
        <w:tblStyle w:val="TableGrid"/>
        <w:tblW w:w="15562" w:type="dxa"/>
        <w:tblInd w:w="-108" w:type="dxa"/>
        <w:tblCellMar>
          <w:top w:w="47" w:type="dxa"/>
          <w:left w:w="0" w:type="dxa"/>
          <w:bottom w:w="0" w:type="dxa"/>
          <w:right w:w="0" w:type="dxa"/>
        </w:tblCellMar>
        <w:tblLook w:val="04A0" w:firstRow="1" w:lastRow="0" w:firstColumn="1" w:lastColumn="0" w:noHBand="0" w:noVBand="1"/>
      </w:tblPr>
      <w:tblGrid>
        <w:gridCol w:w="535"/>
        <w:gridCol w:w="10773"/>
        <w:gridCol w:w="1850"/>
        <w:gridCol w:w="2404"/>
      </w:tblGrid>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37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29 stycznia 2002 r. w sprawie organizacji oraz sposobu </w:t>
            </w:r>
            <w:r w:rsidRPr="00716054">
              <w:rPr>
                <w:rFonts w:ascii="Times New Roman" w:hAnsi="Times New Roman" w:cs="Times New Roman"/>
                <w:sz w:val="24"/>
                <w:szCs w:val="24"/>
              </w:rPr>
              <w:t xml:space="preserve">przeprowadzania konkursów, turniejów i olimpiad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1036 </w:t>
            </w:r>
          </w:p>
        </w:tc>
      </w:tr>
      <w:tr w:rsidR="00FF799E" w:rsidRPr="00716054">
        <w:trPr>
          <w:trHeight w:val="612"/>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38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21 sierpnia 2019 r. w sprawie przeprowadzania postępowania rekrutacyjnego oraz postępowania uzupełniającego do publicznych przedszkoli, szkół, placówek i centrów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right="2"/>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1737 </w:t>
            </w:r>
          </w:p>
          <w:p w:rsidR="00FF799E" w:rsidRPr="00716054" w:rsidRDefault="0003147F">
            <w:pPr>
              <w:spacing w:after="0"/>
              <w:ind w:left="50"/>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39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i/>
                <w:color w:val="C00000"/>
                <w:sz w:val="24"/>
                <w:szCs w:val="24"/>
              </w:rPr>
              <w:t>Rozp.</w:t>
            </w:r>
            <w:r w:rsidRPr="00716054">
              <w:rPr>
                <w:rFonts w:ascii="Times New Roman" w:hAnsi="Times New Roman" w:cs="Times New Roman"/>
                <w:i/>
                <w:sz w:val="24"/>
                <w:szCs w:val="24"/>
              </w:rPr>
              <w:t xml:space="preserve"> </w:t>
            </w:r>
            <w:r w:rsidRPr="00716054">
              <w:rPr>
                <w:rFonts w:ascii="Times New Roman" w:hAnsi="Times New Roman" w:cs="Times New Roman"/>
                <w:i/>
                <w:color w:val="C00000"/>
                <w:sz w:val="24"/>
                <w:szCs w:val="24"/>
              </w:rPr>
              <w:t>MON</w:t>
            </w:r>
            <w:r w:rsidRPr="00716054">
              <w:rPr>
                <w:rFonts w:ascii="Times New Roman" w:hAnsi="Times New Roman" w:cs="Times New Roman"/>
                <w:i/>
                <w:sz w:val="24"/>
                <w:szCs w:val="24"/>
              </w:rPr>
              <w:t xml:space="preserve"> z</w:t>
            </w:r>
            <w:r w:rsidRPr="00716054">
              <w:rPr>
                <w:rFonts w:ascii="Times New Roman" w:hAnsi="Times New Roman" w:cs="Times New Roman"/>
                <w:sz w:val="24"/>
                <w:szCs w:val="24"/>
              </w:rPr>
              <w:t xml:space="preserve"> dnia 21 maja 2020 r.</w:t>
            </w:r>
            <w:r w:rsidRPr="00716054">
              <w:rPr>
                <w:rFonts w:ascii="Times New Roman" w:hAnsi="Times New Roman" w:cs="Times New Roman"/>
                <w:i/>
                <w:sz w:val="24"/>
                <w:szCs w:val="24"/>
              </w:rPr>
              <w:t xml:space="preserve"> w sprawie szkolenia w oddziale przygotowania wojskowego</w:t>
            </w:r>
            <w:r w:rsidRPr="00716054">
              <w:rPr>
                <w:rFonts w:ascii="Times New Roman" w:hAnsi="Times New Roman" w:cs="Times New Roman"/>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977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40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ight="65"/>
              <w:rPr>
                <w:rFonts w:ascii="Times New Roman" w:hAnsi="Times New Roman" w:cs="Times New Roman"/>
                <w:sz w:val="24"/>
                <w:szCs w:val="24"/>
              </w:rPr>
            </w:pPr>
            <w:r w:rsidRPr="00716054">
              <w:rPr>
                <w:rFonts w:ascii="Times New Roman" w:hAnsi="Times New Roman" w:cs="Times New Roman"/>
                <w:i/>
                <w:color w:val="C00000"/>
                <w:sz w:val="24"/>
                <w:szCs w:val="24"/>
              </w:rPr>
              <w:t>Rozp.</w:t>
            </w:r>
            <w:r w:rsidRPr="00716054">
              <w:rPr>
                <w:rFonts w:ascii="Times New Roman" w:hAnsi="Times New Roman" w:cs="Times New Roman"/>
                <w:i/>
                <w:sz w:val="24"/>
                <w:szCs w:val="24"/>
              </w:rPr>
              <w:t xml:space="preserve"> </w:t>
            </w:r>
            <w:r w:rsidRPr="00716054">
              <w:rPr>
                <w:rFonts w:ascii="Times New Roman" w:hAnsi="Times New Roman" w:cs="Times New Roman"/>
                <w:i/>
                <w:color w:val="C00000"/>
                <w:sz w:val="24"/>
                <w:szCs w:val="24"/>
              </w:rPr>
              <w:t>MON</w:t>
            </w:r>
            <w:r w:rsidRPr="00716054">
              <w:rPr>
                <w:rFonts w:ascii="Times New Roman" w:hAnsi="Times New Roman" w:cs="Times New Roman"/>
                <w:i/>
                <w:sz w:val="24"/>
                <w:szCs w:val="24"/>
              </w:rPr>
              <w:t xml:space="preserve"> z dnia 7 </w:t>
            </w:r>
            <w:r w:rsidRPr="00716054">
              <w:rPr>
                <w:rFonts w:ascii="Times New Roman" w:hAnsi="Times New Roman" w:cs="Times New Roman"/>
                <w:sz w:val="24"/>
                <w:szCs w:val="24"/>
              </w:rPr>
              <w:t>sierpnia</w:t>
            </w:r>
            <w:r w:rsidRPr="00716054">
              <w:rPr>
                <w:rFonts w:ascii="Times New Roman" w:hAnsi="Times New Roman" w:cs="Times New Roman"/>
                <w:i/>
                <w:sz w:val="24"/>
                <w:szCs w:val="24"/>
              </w:rPr>
              <w:t xml:space="preserve"> 2020 r. w spraw</w:t>
            </w:r>
            <w:r w:rsidRPr="00716054">
              <w:rPr>
                <w:rFonts w:ascii="Times New Roman" w:hAnsi="Times New Roman" w:cs="Times New Roman"/>
                <w:i/>
                <w:sz w:val="24"/>
                <w:szCs w:val="24"/>
              </w:rPr>
              <w:t>ie wsparcia dla organu prowadzącego oddział przygotowania wojskowego</w:t>
            </w:r>
            <w:r w:rsidRPr="00716054">
              <w:rPr>
                <w:rFonts w:ascii="Times New Roman" w:hAnsi="Times New Roman" w:cs="Times New Roman"/>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
              <w:jc w:val="center"/>
              <w:rPr>
                <w:rFonts w:ascii="Times New Roman" w:hAnsi="Times New Roman" w:cs="Times New Roman"/>
                <w:sz w:val="24"/>
                <w:szCs w:val="24"/>
              </w:rPr>
            </w:pPr>
            <w:r w:rsidRPr="00716054">
              <w:rPr>
                <w:rFonts w:ascii="Times New Roman" w:hAnsi="Times New Roman" w:cs="Times New Roman"/>
                <w:sz w:val="24"/>
                <w:szCs w:val="24"/>
              </w:rPr>
              <w:t xml:space="preserve">Dz.U.  z 2020 r. poz. 1390 </w:t>
            </w:r>
          </w:p>
        </w:tc>
      </w:tr>
      <w:tr w:rsidR="00FF799E" w:rsidRPr="00716054">
        <w:trPr>
          <w:trHeight w:val="278"/>
        </w:trPr>
        <w:tc>
          <w:tcPr>
            <w:tcW w:w="15562" w:type="dxa"/>
            <w:gridSpan w:val="4"/>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b/>
                <w:i/>
                <w:sz w:val="24"/>
                <w:szCs w:val="24"/>
              </w:rPr>
              <w:t>Dyrektor</w:t>
            </w:r>
            <w:r w:rsidRPr="00716054">
              <w:rPr>
                <w:rFonts w:ascii="Times New Roman" w:hAnsi="Times New Roman" w:cs="Times New Roman"/>
                <w:b/>
                <w:sz w:val="24"/>
                <w:szCs w:val="24"/>
              </w:rPr>
              <w:t xml:space="preserve"> </w:t>
            </w:r>
          </w:p>
        </w:tc>
      </w:tr>
      <w:tr w:rsidR="00FF799E" w:rsidRPr="00716054">
        <w:trPr>
          <w:trHeight w:val="9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41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ight="66"/>
              <w:rPr>
                <w:rFonts w:ascii="Times New Roman" w:hAnsi="Times New Roman" w:cs="Times New Roman"/>
                <w:sz w:val="24"/>
                <w:szCs w:val="24"/>
              </w:rPr>
            </w:pPr>
            <w:r w:rsidRPr="00716054">
              <w:rPr>
                <w:rFonts w:ascii="Times New Roman" w:hAnsi="Times New Roman" w:cs="Times New Roman"/>
                <w:sz w:val="24"/>
                <w:szCs w:val="24"/>
              </w:rPr>
              <w:t xml:space="preserve">11 sierpnia 2017 r. w sprawie wymagań, jakim powinna odpowiadać osoba zajmująca stanowisko dyrektora oraz inne stanowisko kierownicze </w:t>
            </w:r>
            <w:r w:rsidRPr="00716054">
              <w:rPr>
                <w:rFonts w:ascii="Times New Roman" w:hAnsi="Times New Roman" w:cs="Times New Roman"/>
                <w:sz w:val="24"/>
                <w:szCs w:val="24"/>
              </w:rPr>
              <w:t xml:space="preserve">w publicznym przedszkolu, publicznej SP, publicznej szkole ponadpodstawowej oraz publicznej placówce </w:t>
            </w:r>
          </w:p>
        </w:tc>
        <w:tc>
          <w:tcPr>
            <w:tcW w:w="185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line="268" w:lineRule="auto"/>
              <w:ind w:left="108"/>
              <w:rPr>
                <w:rFonts w:ascii="Times New Roman" w:hAnsi="Times New Roman" w:cs="Times New Roman"/>
                <w:sz w:val="24"/>
                <w:szCs w:val="24"/>
              </w:rPr>
            </w:pPr>
            <w:r w:rsidRPr="00716054">
              <w:rPr>
                <w:rFonts w:ascii="Times New Roman" w:hAnsi="Times New Roman" w:cs="Times New Roman"/>
                <w:sz w:val="24"/>
                <w:szCs w:val="24"/>
              </w:rPr>
              <w:t xml:space="preserve">Dz. U. poz. 1597 ost. zm. z 2019 r.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poz. 1661 </w:t>
            </w:r>
          </w:p>
        </w:tc>
        <w:tc>
          <w:tcPr>
            <w:tcW w:w="240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1"/>
              <w:rPr>
                <w:rFonts w:ascii="Times New Roman" w:hAnsi="Times New Roman" w:cs="Times New Roman"/>
                <w:sz w:val="24"/>
                <w:szCs w:val="24"/>
              </w:rPr>
            </w:pPr>
            <w:r w:rsidRPr="00716054">
              <w:rPr>
                <w:rFonts w:ascii="Times New Roman" w:hAnsi="Times New Roman" w:cs="Times New Roman"/>
                <w:sz w:val="24"/>
                <w:szCs w:val="24"/>
              </w:rPr>
              <w:t xml:space="preserve">Dz. U. z 2009 r. Nr 184 poz. 1436, oraz z 2011 r. Nr 254 poz. 1526 </w:t>
            </w:r>
          </w:p>
        </w:tc>
      </w:tr>
      <w:tr w:rsidR="00FF799E" w:rsidRPr="00716054">
        <w:trPr>
          <w:trHeight w:val="9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42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ight="29"/>
              <w:rPr>
                <w:rFonts w:ascii="Times New Roman" w:hAnsi="Times New Roman" w:cs="Times New Roman"/>
                <w:sz w:val="24"/>
                <w:szCs w:val="24"/>
              </w:rPr>
            </w:pPr>
            <w:r w:rsidRPr="00716054">
              <w:rPr>
                <w:rFonts w:ascii="Times New Roman" w:hAnsi="Times New Roman" w:cs="Times New Roman"/>
                <w:sz w:val="24"/>
                <w:szCs w:val="24"/>
              </w:rPr>
              <w:t xml:space="preserve">11 sierpnia 2017 r. w sprawie regulaminu konkursu na stanowisko dyrektora publicznego przedszkola, publicznej szkoły podstawowej, publicznej szkoły ponadpodstawowej lub publicznej placówki oraz trybu pracy komisji konkursowej  </w:t>
            </w:r>
          </w:p>
        </w:tc>
        <w:tc>
          <w:tcPr>
            <w:tcW w:w="185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line="267" w:lineRule="auto"/>
              <w:ind w:left="108"/>
              <w:rPr>
                <w:rFonts w:ascii="Times New Roman" w:hAnsi="Times New Roman" w:cs="Times New Roman"/>
                <w:sz w:val="24"/>
                <w:szCs w:val="24"/>
              </w:rPr>
            </w:pPr>
            <w:r w:rsidRPr="00716054">
              <w:rPr>
                <w:rFonts w:ascii="Times New Roman" w:hAnsi="Times New Roman" w:cs="Times New Roman"/>
                <w:sz w:val="24"/>
                <w:szCs w:val="24"/>
              </w:rPr>
              <w:t xml:space="preserve">Dz. U. poz. 1587 ost. zm. z </w:t>
            </w:r>
            <w:r w:rsidRPr="00716054">
              <w:rPr>
                <w:rFonts w:ascii="Times New Roman" w:hAnsi="Times New Roman" w:cs="Times New Roman"/>
                <w:sz w:val="24"/>
                <w:szCs w:val="24"/>
              </w:rPr>
              <w:t xml:space="preserve">2019 r.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poz. 1634 </w:t>
            </w:r>
          </w:p>
        </w:tc>
        <w:tc>
          <w:tcPr>
            <w:tcW w:w="240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1"/>
              <w:rPr>
                <w:rFonts w:ascii="Times New Roman" w:hAnsi="Times New Roman" w:cs="Times New Roman"/>
                <w:sz w:val="24"/>
                <w:szCs w:val="24"/>
              </w:rPr>
            </w:pPr>
            <w:r w:rsidRPr="00716054">
              <w:rPr>
                <w:rFonts w:ascii="Times New Roman" w:hAnsi="Times New Roman" w:cs="Times New Roman"/>
                <w:sz w:val="24"/>
                <w:szCs w:val="24"/>
              </w:rPr>
              <w:t xml:space="preserve">Dz. U. z 2010 r. Nr 60, poz. 373, z 2011 r. Nr 254, poz. 1525 </w:t>
            </w:r>
          </w:p>
        </w:tc>
      </w:tr>
      <w:tr w:rsidR="00FF799E" w:rsidRPr="00716054">
        <w:trPr>
          <w:trHeight w:val="278"/>
        </w:trPr>
        <w:tc>
          <w:tcPr>
            <w:tcW w:w="15562" w:type="dxa"/>
            <w:gridSpan w:val="4"/>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b/>
                <w:i/>
                <w:sz w:val="24"/>
                <w:szCs w:val="24"/>
              </w:rPr>
              <w:t>Kształcenie dzieci i młodzieży o specjalnych potrzebach edukacyjnych</w:t>
            </w:r>
            <w:r w:rsidRPr="00716054">
              <w:rPr>
                <w:rFonts w:ascii="Times New Roman" w:hAnsi="Times New Roman" w:cs="Times New Roman"/>
                <w:sz w:val="24"/>
                <w:szCs w:val="24"/>
              </w:rPr>
              <w:t xml:space="preserve"> </w:t>
            </w:r>
          </w:p>
        </w:tc>
      </w:tr>
      <w:tr w:rsidR="00FF799E" w:rsidRPr="00716054">
        <w:trPr>
          <w:trHeight w:val="8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43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9 sierpnia 2017 r. w sprawie zasad organizacji i udzielania pomocy psychologiczno - </w:t>
            </w:r>
            <w:r w:rsidRPr="00716054">
              <w:rPr>
                <w:rFonts w:ascii="Times New Roman" w:hAnsi="Times New Roman" w:cs="Times New Roman"/>
                <w:sz w:val="24"/>
                <w:szCs w:val="24"/>
              </w:rPr>
              <w:t xml:space="preserve">pedagogicznej w publicznych  przedszkolach, szkołach i placówkach   </w:t>
            </w:r>
          </w:p>
        </w:tc>
        <w:tc>
          <w:tcPr>
            <w:tcW w:w="185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rPr>
                <w:rFonts w:ascii="Times New Roman" w:hAnsi="Times New Roman" w:cs="Times New Roman"/>
                <w:sz w:val="24"/>
                <w:szCs w:val="24"/>
              </w:rPr>
            </w:pPr>
            <w:r w:rsidRPr="00716054">
              <w:rPr>
                <w:rFonts w:ascii="Times New Roman" w:hAnsi="Times New Roman" w:cs="Times New Roman"/>
                <w:sz w:val="24"/>
                <w:szCs w:val="24"/>
              </w:rPr>
              <w:t xml:space="preserve">Dz. U. z 2020 r. </w:t>
            </w:r>
          </w:p>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 poz. 1280 </w:t>
            </w:r>
          </w:p>
        </w:tc>
        <w:tc>
          <w:tcPr>
            <w:tcW w:w="240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68" w:right="10"/>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2013 r. poz. 532  ost. zm. z 2019 r. poz. 322 </w:t>
            </w:r>
          </w:p>
        </w:tc>
      </w:tr>
      <w:tr w:rsidR="00FF799E" w:rsidRPr="00716054">
        <w:trPr>
          <w:trHeight w:val="8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44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9 sierpnia 2017 r. w sprawie warunków organizowania kształcenia, wychowania i opieki dla dzieci i młodzieży niepełnosprawnych, niedostosowanych społecznie i zagrożonych niedostosowaniem społecznym </w:t>
            </w:r>
          </w:p>
        </w:tc>
        <w:tc>
          <w:tcPr>
            <w:tcW w:w="185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8"/>
              <w:rPr>
                <w:rFonts w:ascii="Times New Roman" w:hAnsi="Times New Roman" w:cs="Times New Roman"/>
                <w:sz w:val="24"/>
                <w:szCs w:val="24"/>
              </w:rPr>
            </w:pPr>
            <w:r w:rsidRPr="00716054">
              <w:rPr>
                <w:rFonts w:ascii="Times New Roman" w:hAnsi="Times New Roman" w:cs="Times New Roman"/>
                <w:sz w:val="24"/>
                <w:szCs w:val="24"/>
              </w:rPr>
              <w:t xml:space="preserve">Dz. U. z 2020 r.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poz. 1309 </w:t>
            </w:r>
          </w:p>
        </w:tc>
        <w:tc>
          <w:tcPr>
            <w:tcW w:w="240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15"/>
              <w:rPr>
                <w:rFonts w:ascii="Times New Roman" w:hAnsi="Times New Roman" w:cs="Times New Roman"/>
                <w:sz w:val="24"/>
                <w:szCs w:val="24"/>
              </w:rPr>
            </w:pPr>
            <w:r w:rsidRPr="00716054">
              <w:rPr>
                <w:rFonts w:ascii="Times New Roman" w:hAnsi="Times New Roman" w:cs="Times New Roman"/>
                <w:sz w:val="24"/>
                <w:szCs w:val="24"/>
              </w:rPr>
              <w:t xml:space="preserve">Dz. U. z 2015 r. poz. </w:t>
            </w:r>
          </w:p>
          <w:p w:rsidR="00FF799E" w:rsidRPr="00716054" w:rsidRDefault="0003147F">
            <w:pPr>
              <w:spacing w:after="0"/>
              <w:ind w:left="115" w:right="51"/>
              <w:rPr>
                <w:rFonts w:ascii="Times New Roman" w:hAnsi="Times New Roman" w:cs="Times New Roman"/>
                <w:sz w:val="24"/>
                <w:szCs w:val="24"/>
              </w:rPr>
            </w:pPr>
            <w:r w:rsidRPr="00716054">
              <w:rPr>
                <w:rFonts w:ascii="Times New Roman" w:hAnsi="Times New Roman" w:cs="Times New Roman"/>
                <w:sz w:val="24"/>
                <w:szCs w:val="24"/>
              </w:rPr>
              <w:t xml:space="preserve">1113, </w:t>
            </w:r>
            <w:r w:rsidRPr="00716054">
              <w:rPr>
                <w:rFonts w:ascii="Times New Roman" w:hAnsi="Times New Roman" w:cs="Times New Roman"/>
                <w:sz w:val="24"/>
                <w:szCs w:val="24"/>
              </w:rPr>
              <w:t xml:space="preserve">z 2017 r. poz. 1652 </w:t>
            </w:r>
          </w:p>
        </w:tc>
      </w:tr>
      <w:tr w:rsidR="00FF799E" w:rsidRPr="00716054">
        <w:trPr>
          <w:trHeight w:val="8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45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ight="853"/>
              <w:rPr>
                <w:rFonts w:ascii="Times New Roman" w:hAnsi="Times New Roman" w:cs="Times New Roman"/>
                <w:sz w:val="24"/>
                <w:szCs w:val="24"/>
              </w:rPr>
            </w:pPr>
            <w:r w:rsidRPr="00716054">
              <w:rPr>
                <w:rFonts w:ascii="Times New Roman" w:hAnsi="Times New Roman" w:cs="Times New Roman"/>
                <w:sz w:val="24"/>
                <w:szCs w:val="24"/>
              </w:rPr>
              <w:t xml:space="preserve">9 sierpnia 2017 r. w sprawie indywidualnego obowiązkowego rocznego przygotowania przedszkolnego dzieci  i indywidualnego nauczania dzieci i młodzieży  </w:t>
            </w:r>
          </w:p>
        </w:tc>
        <w:tc>
          <w:tcPr>
            <w:tcW w:w="185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Dz. U. poz. 1616 oraz z 2020 r. poz. 1537</w:t>
            </w:r>
            <w:r w:rsidRPr="00716054">
              <w:rPr>
                <w:rFonts w:ascii="Times New Roman" w:hAnsi="Times New Roman" w:cs="Times New Roman"/>
                <w:i/>
                <w:sz w:val="24"/>
                <w:szCs w:val="24"/>
              </w:rPr>
              <w:t xml:space="preserve"> </w:t>
            </w:r>
          </w:p>
        </w:tc>
        <w:tc>
          <w:tcPr>
            <w:tcW w:w="240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1" w:right="252"/>
              <w:rPr>
                <w:rFonts w:ascii="Times New Roman" w:hAnsi="Times New Roman" w:cs="Times New Roman"/>
                <w:sz w:val="24"/>
                <w:szCs w:val="24"/>
              </w:rPr>
            </w:pPr>
            <w:r w:rsidRPr="00716054">
              <w:rPr>
                <w:rFonts w:ascii="Times New Roman" w:hAnsi="Times New Roman" w:cs="Times New Roman"/>
                <w:sz w:val="24"/>
                <w:szCs w:val="24"/>
              </w:rPr>
              <w:t xml:space="preserve">Dz. U. z 2014 r. poz. 1157 </w:t>
            </w:r>
            <w:r w:rsidRPr="00716054">
              <w:rPr>
                <w:rFonts w:ascii="Times New Roman" w:hAnsi="Times New Roman" w:cs="Times New Roman"/>
                <w:sz w:val="24"/>
                <w:szCs w:val="24"/>
              </w:rPr>
              <w:t>ze zm., ost. zm.  z 2020 r. poz. 1538</w:t>
            </w:r>
            <w:r w:rsidRPr="00716054">
              <w:rPr>
                <w:rFonts w:ascii="Times New Roman" w:hAnsi="Times New Roman" w:cs="Times New Roman"/>
                <w:i/>
                <w:sz w:val="24"/>
                <w:szCs w:val="24"/>
              </w:rPr>
              <w:t xml:space="preserve"> </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lastRenderedPageBreak/>
              <w:t xml:space="preserve">46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9 sierpnia 2017 r. w sprawie warunków i trybu udzielania zezwoleń na indywidualny program lub tok nauki oraz organizacji  indywidualnego programu lub toku nauki  </w:t>
            </w:r>
          </w:p>
        </w:tc>
        <w:tc>
          <w:tcPr>
            <w:tcW w:w="185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08"/>
              <w:rPr>
                <w:rFonts w:ascii="Times New Roman" w:hAnsi="Times New Roman" w:cs="Times New Roman"/>
                <w:sz w:val="24"/>
                <w:szCs w:val="24"/>
              </w:rPr>
            </w:pPr>
            <w:r w:rsidRPr="00716054">
              <w:rPr>
                <w:rFonts w:ascii="Times New Roman" w:hAnsi="Times New Roman" w:cs="Times New Roman"/>
                <w:sz w:val="24"/>
                <w:szCs w:val="24"/>
              </w:rPr>
              <w:t xml:space="preserve">Dz. U. poz. 1569  </w:t>
            </w:r>
          </w:p>
          <w:p w:rsidR="00FF799E" w:rsidRPr="00716054" w:rsidRDefault="0003147F">
            <w:pPr>
              <w:spacing w:after="0"/>
              <w:ind w:left="52"/>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c>
          <w:tcPr>
            <w:tcW w:w="240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5" w:right="48"/>
              <w:jc w:val="center"/>
              <w:rPr>
                <w:rFonts w:ascii="Times New Roman" w:hAnsi="Times New Roman" w:cs="Times New Roman"/>
                <w:sz w:val="24"/>
                <w:szCs w:val="24"/>
              </w:rPr>
            </w:pPr>
            <w:r w:rsidRPr="00716054">
              <w:rPr>
                <w:rFonts w:ascii="Times New Roman" w:hAnsi="Times New Roman" w:cs="Times New Roman"/>
                <w:sz w:val="24"/>
                <w:szCs w:val="24"/>
              </w:rPr>
              <w:t xml:space="preserve">Dz. U. z 2002 r. Nr 3, poz. 28 </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47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 xml:space="preserve">7 września 2017 r. w sprawie orzeczeń i opinii wydawanych przez zespoły orzekające działające w publicznych poradniach psychologiczno – pedagogicznych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jc w:val="center"/>
              <w:rPr>
                <w:rFonts w:ascii="Times New Roman" w:hAnsi="Times New Roman" w:cs="Times New Roman"/>
                <w:sz w:val="24"/>
                <w:szCs w:val="24"/>
              </w:rPr>
            </w:pPr>
            <w:r w:rsidRPr="00716054">
              <w:rPr>
                <w:rFonts w:ascii="Times New Roman" w:hAnsi="Times New Roman" w:cs="Times New Roman"/>
                <w:sz w:val="24"/>
                <w:szCs w:val="24"/>
              </w:rPr>
              <w:t xml:space="preserve">Dz. U. poz. 1743  </w:t>
            </w:r>
          </w:p>
          <w:p w:rsidR="00FF799E" w:rsidRPr="00716054" w:rsidRDefault="0003147F">
            <w:pPr>
              <w:spacing w:after="0"/>
              <w:ind w:left="50"/>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9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48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ight="355"/>
              <w:rPr>
                <w:rFonts w:ascii="Times New Roman" w:hAnsi="Times New Roman" w:cs="Times New Roman"/>
                <w:sz w:val="24"/>
                <w:szCs w:val="24"/>
              </w:rPr>
            </w:pPr>
            <w:r w:rsidRPr="00716054">
              <w:rPr>
                <w:rFonts w:ascii="Times New Roman" w:hAnsi="Times New Roman" w:cs="Times New Roman"/>
                <w:sz w:val="24"/>
                <w:szCs w:val="24"/>
              </w:rPr>
              <w:t xml:space="preserve">24 sierpnia 2017 r. w sprawie organizacji kształcenia oraz warunków i form realizowania specjalnych działań opiekuńczo -wychowawczych w przedszkolach i szkołach specjalnych, zorganizowanych w podmiotach leczniczych  i jednostek  pomocy społecznej  </w:t>
            </w:r>
          </w:p>
        </w:tc>
        <w:tc>
          <w:tcPr>
            <w:tcW w:w="1850"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line="267" w:lineRule="auto"/>
              <w:ind w:left="108" w:hanging="108"/>
              <w:rPr>
                <w:rFonts w:ascii="Times New Roman" w:hAnsi="Times New Roman" w:cs="Times New Roman"/>
                <w:sz w:val="24"/>
                <w:szCs w:val="24"/>
              </w:rPr>
            </w:pPr>
            <w:r w:rsidRPr="00716054">
              <w:rPr>
                <w:rFonts w:ascii="Times New Roman" w:hAnsi="Times New Roman" w:cs="Times New Roman"/>
                <w:sz w:val="24"/>
                <w:szCs w:val="24"/>
              </w:rPr>
              <w:t xml:space="preserve"> Dz. U </w:t>
            </w:r>
            <w:r w:rsidRPr="00716054">
              <w:rPr>
                <w:rFonts w:ascii="Times New Roman" w:hAnsi="Times New Roman" w:cs="Times New Roman"/>
                <w:sz w:val="24"/>
                <w:szCs w:val="24"/>
              </w:rPr>
              <w:t xml:space="preserve">. poz. 1654 ost. zm. z 2019 r. </w:t>
            </w:r>
          </w:p>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poz. 1609 </w:t>
            </w:r>
          </w:p>
        </w:tc>
        <w:tc>
          <w:tcPr>
            <w:tcW w:w="240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115"/>
              <w:rPr>
                <w:rFonts w:ascii="Times New Roman" w:hAnsi="Times New Roman" w:cs="Times New Roman"/>
                <w:sz w:val="24"/>
                <w:szCs w:val="24"/>
              </w:rPr>
            </w:pPr>
            <w:r w:rsidRPr="00716054">
              <w:rPr>
                <w:rFonts w:ascii="Times New Roman" w:hAnsi="Times New Roman" w:cs="Times New Roman"/>
                <w:sz w:val="24"/>
                <w:szCs w:val="24"/>
              </w:rPr>
              <w:t xml:space="preserve">Dz. U. z 2013 r.  </w:t>
            </w:r>
          </w:p>
          <w:p w:rsidR="00FF799E" w:rsidRPr="00716054" w:rsidRDefault="0003147F">
            <w:pPr>
              <w:spacing w:after="0"/>
              <w:ind w:left="115"/>
              <w:rPr>
                <w:rFonts w:ascii="Times New Roman" w:hAnsi="Times New Roman" w:cs="Times New Roman"/>
                <w:sz w:val="24"/>
                <w:szCs w:val="24"/>
              </w:rPr>
            </w:pPr>
            <w:r w:rsidRPr="00716054">
              <w:rPr>
                <w:rFonts w:ascii="Times New Roman" w:hAnsi="Times New Roman" w:cs="Times New Roman"/>
                <w:sz w:val="24"/>
                <w:szCs w:val="24"/>
              </w:rPr>
              <w:t xml:space="preserve">poz. 380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8"/>
              <w:rPr>
                <w:rFonts w:ascii="Times New Roman" w:hAnsi="Times New Roman" w:cs="Times New Roman"/>
                <w:sz w:val="24"/>
                <w:szCs w:val="24"/>
              </w:rPr>
            </w:pPr>
            <w:r w:rsidRPr="00716054">
              <w:rPr>
                <w:rFonts w:ascii="Times New Roman" w:hAnsi="Times New Roman" w:cs="Times New Roman"/>
                <w:sz w:val="24"/>
                <w:szCs w:val="24"/>
              </w:rPr>
              <w:t xml:space="preserve">49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06"/>
              <w:rPr>
                <w:rFonts w:ascii="Times New Roman" w:hAnsi="Times New Roman" w:cs="Times New Roman"/>
                <w:sz w:val="24"/>
                <w:szCs w:val="24"/>
              </w:rPr>
            </w:pPr>
            <w:r w:rsidRPr="00716054">
              <w:rPr>
                <w:rFonts w:ascii="Times New Roman" w:hAnsi="Times New Roman" w:cs="Times New Roman"/>
                <w:sz w:val="24"/>
                <w:szCs w:val="24"/>
              </w:rPr>
              <w:t>3 sierpnia 2018 r. w sprawie wykazu zajęć prowadzonych bezpośrednio z uczniami lub wychowankami albo na ich rzecz przez n-li poradni p-p oraz n-</w:t>
            </w:r>
            <w:r w:rsidRPr="00716054">
              <w:rPr>
                <w:rFonts w:ascii="Times New Roman" w:hAnsi="Times New Roman" w:cs="Times New Roman"/>
                <w:sz w:val="24"/>
                <w:szCs w:val="24"/>
              </w:rPr>
              <w:t xml:space="preserve">li: pedagogów, psychologów, logopedów, terapeutów ped. i doradców zawodowych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1"/>
              <w:jc w:val="center"/>
              <w:rPr>
                <w:rFonts w:ascii="Times New Roman" w:hAnsi="Times New Roman" w:cs="Times New Roman"/>
                <w:sz w:val="24"/>
                <w:szCs w:val="24"/>
              </w:rPr>
            </w:pPr>
            <w:r w:rsidRPr="00716054">
              <w:rPr>
                <w:rFonts w:ascii="Times New Roman" w:hAnsi="Times New Roman" w:cs="Times New Roman"/>
                <w:sz w:val="24"/>
                <w:szCs w:val="24"/>
              </w:rPr>
              <w:t>Dz. U. z 2020 r. poz. 1552</w:t>
            </w:r>
            <w:r w:rsidRPr="00716054">
              <w:rPr>
                <w:rFonts w:ascii="Times New Roman" w:eastAsia="Times New Roman" w:hAnsi="Times New Roman" w:cs="Times New Roman"/>
                <w:sz w:val="24"/>
                <w:szCs w:val="24"/>
              </w:rPr>
              <w:t xml:space="preserve"> </w:t>
            </w:r>
          </w:p>
        </w:tc>
      </w:tr>
    </w:tbl>
    <w:p w:rsidR="00FF799E" w:rsidRPr="00716054" w:rsidRDefault="00FF799E">
      <w:pPr>
        <w:spacing w:after="0"/>
        <w:ind w:left="-720" w:right="40"/>
        <w:rPr>
          <w:rFonts w:ascii="Times New Roman" w:hAnsi="Times New Roman" w:cs="Times New Roman"/>
          <w:sz w:val="24"/>
          <w:szCs w:val="24"/>
        </w:rPr>
      </w:pPr>
    </w:p>
    <w:tbl>
      <w:tblPr>
        <w:tblStyle w:val="TableGrid"/>
        <w:tblW w:w="15562" w:type="dxa"/>
        <w:tblInd w:w="-108" w:type="dxa"/>
        <w:tblCellMar>
          <w:top w:w="48" w:type="dxa"/>
          <w:left w:w="106" w:type="dxa"/>
          <w:bottom w:w="0" w:type="dxa"/>
          <w:right w:w="39" w:type="dxa"/>
        </w:tblCellMar>
        <w:tblLook w:val="04A0" w:firstRow="1" w:lastRow="0" w:firstColumn="1" w:lastColumn="0" w:noHBand="0" w:noVBand="1"/>
      </w:tblPr>
      <w:tblGrid>
        <w:gridCol w:w="535"/>
        <w:gridCol w:w="10773"/>
        <w:gridCol w:w="1702"/>
        <w:gridCol w:w="708"/>
        <w:gridCol w:w="1844"/>
      </w:tblGrid>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50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24 sierpnia 2017 r. w sprawie organizowania wczesnego wspomagania rozwoju dzieci  </w:t>
            </w:r>
          </w:p>
        </w:tc>
        <w:tc>
          <w:tcPr>
            <w:tcW w:w="4253" w:type="dxa"/>
            <w:gridSpan w:val="3"/>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66"/>
              <w:jc w:val="center"/>
              <w:rPr>
                <w:rFonts w:ascii="Times New Roman" w:hAnsi="Times New Roman" w:cs="Times New Roman"/>
                <w:sz w:val="24"/>
                <w:szCs w:val="24"/>
              </w:rPr>
            </w:pPr>
            <w:r w:rsidRPr="00716054">
              <w:rPr>
                <w:rFonts w:ascii="Times New Roman" w:hAnsi="Times New Roman" w:cs="Times New Roman"/>
                <w:sz w:val="24"/>
                <w:szCs w:val="24"/>
              </w:rPr>
              <w:t xml:space="preserve">Dz. U. poz. 1635 </w:t>
            </w:r>
          </w:p>
        </w:tc>
      </w:tr>
      <w:tr w:rsidR="00FF799E" w:rsidRPr="00716054">
        <w:trPr>
          <w:trHeight w:val="612"/>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51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34" w:right="413"/>
              <w:rPr>
                <w:rFonts w:ascii="Times New Roman" w:hAnsi="Times New Roman" w:cs="Times New Roman"/>
                <w:sz w:val="24"/>
                <w:szCs w:val="24"/>
              </w:rPr>
            </w:pPr>
            <w:r w:rsidRPr="00716054">
              <w:rPr>
                <w:rFonts w:ascii="Times New Roman" w:hAnsi="Times New Roman" w:cs="Times New Roman"/>
                <w:sz w:val="24"/>
                <w:szCs w:val="24"/>
              </w:rPr>
              <w:t xml:space="preserve">1 lutego 2013 r. w sprawie szczegółowych zasad działania publicznych poradni psychologiczno-pedagogicznych,  w tym publicznych poradni specjalistycznych  </w:t>
            </w:r>
          </w:p>
        </w:tc>
        <w:tc>
          <w:tcPr>
            <w:tcW w:w="4253" w:type="dxa"/>
            <w:gridSpan w:val="3"/>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472" w:right="442"/>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2013 r. poz. 199 ze zm.  ost. zm. z 2017 r. poz. 1647 </w:t>
            </w:r>
          </w:p>
        </w:tc>
      </w:tr>
      <w:tr w:rsidR="00FF799E" w:rsidRPr="00716054">
        <w:trPr>
          <w:trHeight w:val="574"/>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52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34"/>
              <w:rPr>
                <w:rFonts w:ascii="Times New Roman" w:hAnsi="Times New Roman" w:cs="Times New Roman"/>
                <w:sz w:val="24"/>
                <w:szCs w:val="24"/>
              </w:rPr>
            </w:pPr>
            <w:r w:rsidRPr="00716054">
              <w:rPr>
                <w:rFonts w:ascii="Times New Roman" w:hAnsi="Times New Roman" w:cs="Times New Roman"/>
                <w:sz w:val="24"/>
                <w:szCs w:val="24"/>
              </w:rPr>
              <w:t xml:space="preserve"> </w:t>
            </w:r>
            <w:r w:rsidRPr="00716054">
              <w:rPr>
                <w:rFonts w:ascii="Times New Roman" w:hAnsi="Times New Roman" w:cs="Times New Roman"/>
                <w:sz w:val="24"/>
                <w:szCs w:val="24"/>
              </w:rPr>
              <w:t xml:space="preserve">18 sierpnia 2015 r. w sprawie zakresu i form prowadzenia w szkołach i placówkach systemu oświaty działalności wychowawczej, edukacyjnej, informacyjnej i profilaktycznej w celu przeciwdziałania narkomanii </w:t>
            </w:r>
          </w:p>
        </w:tc>
        <w:tc>
          <w:tcPr>
            <w:tcW w:w="4253" w:type="dxa"/>
            <w:gridSpan w:val="3"/>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697" w:right="714"/>
              <w:jc w:val="center"/>
              <w:rPr>
                <w:rFonts w:ascii="Times New Roman" w:hAnsi="Times New Roman" w:cs="Times New Roman"/>
                <w:sz w:val="24"/>
                <w:szCs w:val="24"/>
              </w:rPr>
            </w:pPr>
            <w:r w:rsidRPr="00716054">
              <w:rPr>
                <w:rFonts w:ascii="Times New Roman" w:hAnsi="Times New Roman" w:cs="Times New Roman"/>
                <w:sz w:val="24"/>
                <w:szCs w:val="24"/>
              </w:rPr>
              <w:t>Dz. U. z 2015 r. poz. 1249, ost. zm. z 2018 poz. 21</w:t>
            </w:r>
            <w:r w:rsidRPr="00716054">
              <w:rPr>
                <w:rFonts w:ascii="Times New Roman" w:hAnsi="Times New Roman" w:cs="Times New Roman"/>
                <w:sz w:val="24"/>
                <w:szCs w:val="24"/>
              </w:rPr>
              <w:t xml:space="preserve">4 </w:t>
            </w:r>
          </w:p>
        </w:tc>
      </w:tr>
      <w:tr w:rsidR="00FF799E" w:rsidRPr="00716054">
        <w:trPr>
          <w:trHeight w:val="310"/>
        </w:trPr>
        <w:tc>
          <w:tcPr>
            <w:tcW w:w="15562" w:type="dxa"/>
            <w:gridSpan w:val="5"/>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b/>
                <w:i/>
                <w:sz w:val="24"/>
                <w:szCs w:val="24"/>
              </w:rPr>
              <w:t xml:space="preserve">Kształcenie zawodowe </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53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31 marca 2017 r. w sprawie podstawy programowej kształcenia w zawodach   </w:t>
            </w:r>
            <w:r w:rsidRPr="00716054">
              <w:rPr>
                <w:rFonts w:ascii="Times New Roman" w:hAnsi="Times New Roman" w:cs="Times New Roman"/>
                <w:b/>
                <w:sz w:val="24"/>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jc w:val="center"/>
              <w:rPr>
                <w:rFonts w:ascii="Times New Roman" w:hAnsi="Times New Roman" w:cs="Times New Roman"/>
                <w:sz w:val="24"/>
                <w:szCs w:val="24"/>
              </w:rPr>
            </w:pPr>
            <w:r w:rsidRPr="00716054">
              <w:rPr>
                <w:rFonts w:ascii="Times New Roman" w:hAnsi="Times New Roman" w:cs="Times New Roman"/>
                <w:sz w:val="24"/>
                <w:szCs w:val="24"/>
              </w:rPr>
              <w:t>Dz. U. poz. 860, ost. zm.  z 2019 r. poz. 1539</w:t>
            </w:r>
            <w:r w:rsidRPr="00716054">
              <w:rPr>
                <w:rFonts w:ascii="Times New Roman" w:hAnsi="Times New Roman" w:cs="Times New Roman"/>
                <w:b/>
                <w:i/>
                <w:color w:val="FF0000"/>
                <w:sz w:val="24"/>
                <w:szCs w:val="24"/>
              </w:rPr>
              <w:t xml:space="preserve"> </w:t>
            </w:r>
            <w:r w:rsidRPr="00716054">
              <w:rPr>
                <w:rFonts w:ascii="Times New Roman" w:hAnsi="Times New Roman" w:cs="Times New Roman"/>
                <w:b/>
                <w:i/>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71"/>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54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42"/>
              <w:rPr>
                <w:rFonts w:ascii="Times New Roman" w:hAnsi="Times New Roman" w:cs="Times New Roman"/>
                <w:sz w:val="24"/>
                <w:szCs w:val="24"/>
              </w:rPr>
            </w:pPr>
            <w:r w:rsidRPr="00716054">
              <w:rPr>
                <w:rFonts w:ascii="Times New Roman" w:hAnsi="Times New Roman" w:cs="Times New Roman"/>
                <w:sz w:val="24"/>
                <w:szCs w:val="24"/>
              </w:rPr>
              <w:t xml:space="preserve">7 lutego 2012 r. w sprawie podstawy programowej kształcenia w zawodach -  </w:t>
            </w:r>
            <w:r w:rsidRPr="00716054">
              <w:rPr>
                <w:rFonts w:ascii="Times New Roman" w:hAnsi="Times New Roman" w:cs="Times New Roman"/>
                <w:i/>
                <w:sz w:val="24"/>
                <w:szCs w:val="24"/>
              </w:rPr>
              <w:t>obowiązuje na podst. art. 363 PwUPO do 31 sierpnia 2023 r.</w:t>
            </w:r>
            <w:r w:rsidRPr="00716054">
              <w:rPr>
                <w:rFonts w:ascii="Times New Roman" w:hAnsi="Times New Roman" w:cs="Times New Roman"/>
                <w:sz w:val="24"/>
                <w:szCs w:val="24"/>
              </w:rPr>
              <w:t xml:space="preserve"> </w:t>
            </w:r>
          </w:p>
        </w:tc>
        <w:tc>
          <w:tcPr>
            <w:tcW w:w="4253" w:type="dxa"/>
            <w:gridSpan w:val="3"/>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2012 r. poz. 184, ost. zm. z 2016 r. poz. 894 i 1212 </w:t>
            </w:r>
          </w:p>
        </w:tc>
      </w:tr>
      <w:tr w:rsidR="00FF799E" w:rsidRPr="00716054">
        <w:trPr>
          <w:trHeight w:val="14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55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line="239" w:lineRule="auto"/>
              <w:ind w:right="1260" w:firstLine="34"/>
              <w:rPr>
                <w:rFonts w:ascii="Times New Roman" w:hAnsi="Times New Roman" w:cs="Times New Roman"/>
                <w:sz w:val="24"/>
                <w:szCs w:val="24"/>
              </w:rPr>
            </w:pPr>
            <w:r w:rsidRPr="00716054">
              <w:rPr>
                <w:rFonts w:ascii="Times New Roman" w:hAnsi="Times New Roman" w:cs="Times New Roman"/>
                <w:sz w:val="24"/>
                <w:szCs w:val="24"/>
              </w:rPr>
              <w:t xml:space="preserve">13 marca 2017 r. w sprawie klasyfikacji zawodów szkolnictwa zawodowego - </w:t>
            </w:r>
            <w:r w:rsidRPr="00716054">
              <w:rPr>
                <w:rFonts w:ascii="Times New Roman" w:hAnsi="Times New Roman" w:cs="Times New Roman"/>
                <w:i/>
                <w:sz w:val="24"/>
                <w:szCs w:val="24"/>
              </w:rPr>
              <w:t xml:space="preserve">ob. w r. sz. 2019/2020 w: </w:t>
            </w:r>
            <w:r w:rsidRPr="00716054">
              <w:rPr>
                <w:rFonts w:ascii="Times New Roman" w:hAnsi="Times New Roman" w:cs="Times New Roman"/>
                <w:i/>
                <w:sz w:val="24"/>
                <w:szCs w:val="24"/>
              </w:rPr>
              <w:t xml:space="preserve">a) klasach II i III dotychczasowego czteroletniego technikum, </w:t>
            </w:r>
          </w:p>
          <w:p w:rsidR="00FF799E" w:rsidRPr="00716054" w:rsidRDefault="0003147F">
            <w:pPr>
              <w:numPr>
                <w:ilvl w:val="0"/>
                <w:numId w:val="2"/>
              </w:numPr>
              <w:spacing w:after="0"/>
              <w:ind w:right="1143" w:hanging="230"/>
              <w:rPr>
                <w:rFonts w:ascii="Times New Roman" w:hAnsi="Times New Roman" w:cs="Times New Roman"/>
                <w:sz w:val="24"/>
                <w:szCs w:val="24"/>
              </w:rPr>
            </w:pPr>
            <w:r w:rsidRPr="00716054">
              <w:rPr>
                <w:rFonts w:ascii="Times New Roman" w:hAnsi="Times New Roman" w:cs="Times New Roman"/>
                <w:i/>
                <w:sz w:val="24"/>
                <w:szCs w:val="24"/>
              </w:rPr>
              <w:t xml:space="preserve">klasie I BSI w odniesieniu do oddz. dla U. będących absolw. dot. G, którzy rozpoczęli naukę z dniem .02.2019 r., </w:t>
            </w:r>
          </w:p>
          <w:p w:rsidR="00FF799E" w:rsidRPr="00716054" w:rsidRDefault="0003147F">
            <w:pPr>
              <w:numPr>
                <w:ilvl w:val="0"/>
                <w:numId w:val="2"/>
              </w:numPr>
              <w:spacing w:after="0"/>
              <w:ind w:right="1143" w:hanging="230"/>
              <w:rPr>
                <w:rFonts w:ascii="Times New Roman" w:hAnsi="Times New Roman" w:cs="Times New Roman"/>
                <w:sz w:val="24"/>
                <w:szCs w:val="24"/>
              </w:rPr>
            </w:pPr>
            <w:r w:rsidRPr="00716054">
              <w:rPr>
                <w:rFonts w:ascii="Times New Roman" w:hAnsi="Times New Roman" w:cs="Times New Roman"/>
                <w:i/>
                <w:sz w:val="24"/>
                <w:szCs w:val="24"/>
              </w:rPr>
              <w:t>klasach II i III BSI w odniesieniu do oddz. dla U. będących absolwentami dotych</w:t>
            </w:r>
            <w:r w:rsidRPr="00716054">
              <w:rPr>
                <w:rFonts w:ascii="Times New Roman" w:hAnsi="Times New Roman" w:cs="Times New Roman"/>
                <w:i/>
                <w:sz w:val="24"/>
                <w:szCs w:val="24"/>
              </w:rPr>
              <w:t>czasowego gimnazjum, d) semestrach II–V szkoły policealnej,</w:t>
            </w:r>
            <w:r w:rsidRPr="00716054">
              <w:rPr>
                <w:rFonts w:ascii="Times New Roman" w:hAnsi="Times New Roman" w:cs="Times New Roman"/>
                <w:sz w:val="24"/>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ight="395"/>
              <w:rPr>
                <w:rFonts w:ascii="Times New Roman" w:hAnsi="Times New Roman" w:cs="Times New Roman"/>
                <w:sz w:val="24"/>
                <w:szCs w:val="24"/>
              </w:rPr>
            </w:pPr>
            <w:r w:rsidRPr="00716054">
              <w:rPr>
                <w:rFonts w:ascii="Times New Roman" w:hAnsi="Times New Roman" w:cs="Times New Roman"/>
                <w:sz w:val="24"/>
                <w:szCs w:val="24"/>
              </w:rPr>
              <w:t xml:space="preserve">Dz. U. z 2017 r.  poz. 622 i 2356 ost. zm.  z 2019 r. poz. 1536 </w:t>
            </w:r>
          </w:p>
        </w:tc>
        <w:tc>
          <w:tcPr>
            <w:tcW w:w="184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2"/>
              <w:rPr>
                <w:rFonts w:ascii="Times New Roman" w:hAnsi="Times New Roman" w:cs="Times New Roman"/>
                <w:sz w:val="24"/>
                <w:szCs w:val="24"/>
              </w:rPr>
            </w:pPr>
            <w:r w:rsidRPr="00716054">
              <w:rPr>
                <w:rFonts w:ascii="Times New Roman" w:hAnsi="Times New Roman" w:cs="Times New Roman"/>
                <w:sz w:val="24"/>
                <w:szCs w:val="24"/>
              </w:rPr>
              <w:t xml:space="preserve">Dz. U. z 2016 r. </w:t>
            </w:r>
          </w:p>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poz. 2094 </w:t>
            </w:r>
          </w:p>
        </w:tc>
      </w:tr>
      <w:tr w:rsidR="00FF799E" w:rsidRPr="00716054">
        <w:trPr>
          <w:trHeight w:val="15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lastRenderedPageBreak/>
              <w:t xml:space="preserve">56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68" w:firstLine="34"/>
              <w:rPr>
                <w:rFonts w:ascii="Times New Roman" w:hAnsi="Times New Roman" w:cs="Times New Roman"/>
                <w:sz w:val="24"/>
                <w:szCs w:val="24"/>
              </w:rPr>
            </w:pPr>
            <w:r w:rsidRPr="00716054">
              <w:rPr>
                <w:rFonts w:ascii="Times New Roman" w:hAnsi="Times New Roman" w:cs="Times New Roman"/>
                <w:sz w:val="24"/>
                <w:szCs w:val="24"/>
              </w:rPr>
              <w:t xml:space="preserve">15 lutego 2019 r. w sprawie </w:t>
            </w:r>
            <w:r w:rsidRPr="00716054">
              <w:rPr>
                <w:rFonts w:ascii="Times New Roman" w:hAnsi="Times New Roman" w:cs="Times New Roman"/>
                <w:sz w:val="24"/>
                <w:szCs w:val="24"/>
              </w:rPr>
              <w:t xml:space="preserve">ogólnych celów i zadań kształcenia w zawodach szkolnictwa branżowego oraz klasyfikacji zawodów szkolnictwa branżowego - od roku szkolnego 2019/2020 w: </w:t>
            </w:r>
            <w:r w:rsidRPr="00716054">
              <w:rPr>
                <w:rFonts w:ascii="Times New Roman" w:hAnsi="Times New Roman" w:cs="Times New Roman"/>
                <w:b/>
                <w:sz w:val="24"/>
                <w:szCs w:val="24"/>
                <w:u w:val="single" w:color="000000"/>
              </w:rPr>
              <w:t>klasie pierwszej</w:t>
            </w:r>
            <w:r w:rsidRPr="00716054">
              <w:rPr>
                <w:rFonts w:ascii="Times New Roman" w:hAnsi="Times New Roman" w:cs="Times New Roman"/>
                <w:sz w:val="24"/>
                <w:szCs w:val="24"/>
              </w:rPr>
              <w:t xml:space="preserve"> BS  I stopnia, która rozpoczyna się z dniem 1 września 2019 r. lub z dniem 1 lutego 2020</w:t>
            </w:r>
            <w:r w:rsidRPr="00716054">
              <w:rPr>
                <w:rFonts w:ascii="Times New Roman" w:hAnsi="Times New Roman" w:cs="Times New Roman"/>
                <w:sz w:val="24"/>
                <w:szCs w:val="24"/>
              </w:rPr>
              <w:t xml:space="preserve"> r, dotychczasowego czteroletniego technikum, pięcioletniego technikum, semestrze I szkoły policealnej a w  roku szkolnym 2020/2021 w semestrze I BS II stopnia – a w latach następnych również w kolejnych klasach lub semestrach tych szkół. </w:t>
            </w:r>
          </w:p>
        </w:tc>
        <w:tc>
          <w:tcPr>
            <w:tcW w:w="4253" w:type="dxa"/>
            <w:gridSpan w:val="3"/>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2"/>
              <w:rPr>
                <w:rFonts w:ascii="Times New Roman" w:hAnsi="Times New Roman" w:cs="Times New Roman"/>
                <w:sz w:val="24"/>
                <w:szCs w:val="24"/>
              </w:rPr>
            </w:pPr>
            <w:r w:rsidRPr="00716054">
              <w:rPr>
                <w:rFonts w:ascii="Times New Roman" w:hAnsi="Times New Roman" w:cs="Times New Roman"/>
                <w:sz w:val="24"/>
                <w:szCs w:val="24"/>
              </w:rPr>
              <w:t xml:space="preserve"> </w:t>
            </w:r>
          </w:p>
          <w:p w:rsidR="00FF799E" w:rsidRPr="00716054" w:rsidRDefault="0003147F">
            <w:pPr>
              <w:spacing w:after="0" w:line="267" w:lineRule="auto"/>
              <w:ind w:left="562" w:right="629"/>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w:t>
            </w:r>
            <w:r w:rsidRPr="00716054">
              <w:rPr>
                <w:rFonts w:ascii="Times New Roman" w:hAnsi="Times New Roman" w:cs="Times New Roman"/>
                <w:sz w:val="24"/>
                <w:szCs w:val="24"/>
              </w:rPr>
              <w:t xml:space="preserve">r. poz. 316  oraz z 2020 r. poz. 82 i poz. 1459 </w:t>
            </w:r>
          </w:p>
          <w:p w:rsidR="00FF799E" w:rsidRPr="00716054" w:rsidRDefault="0003147F">
            <w:pPr>
              <w:spacing w:after="0"/>
              <w:ind w:right="17"/>
              <w:jc w:val="center"/>
              <w:rPr>
                <w:rFonts w:ascii="Times New Roman" w:hAnsi="Times New Roman" w:cs="Times New Roman"/>
                <w:sz w:val="24"/>
                <w:szCs w:val="24"/>
              </w:rPr>
            </w:pPr>
            <w:r w:rsidRPr="00716054">
              <w:rPr>
                <w:rFonts w:ascii="Times New Roman" w:hAnsi="Times New Roman" w:cs="Times New Roman"/>
                <w:b/>
                <w:sz w:val="24"/>
                <w:szCs w:val="24"/>
              </w:rPr>
              <w:t xml:space="preserve"> </w:t>
            </w:r>
          </w:p>
        </w:tc>
      </w:tr>
      <w:tr w:rsidR="00FF799E" w:rsidRPr="00716054">
        <w:trPr>
          <w:trHeight w:val="12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57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line="267" w:lineRule="auto"/>
              <w:ind w:firstLine="34"/>
              <w:rPr>
                <w:rFonts w:ascii="Times New Roman" w:hAnsi="Times New Roman" w:cs="Times New Roman"/>
                <w:sz w:val="24"/>
                <w:szCs w:val="24"/>
              </w:rPr>
            </w:pPr>
            <w:r w:rsidRPr="00716054">
              <w:rPr>
                <w:rFonts w:ascii="Times New Roman" w:hAnsi="Times New Roman" w:cs="Times New Roman"/>
                <w:sz w:val="24"/>
                <w:szCs w:val="24"/>
              </w:rPr>
              <w:t xml:space="preserve">16 maja 2019 r. w sprawie podstaw programowych kształcenia w zawodach szkolnictwa branżowego oraz dodatkowych umiejętności zawodowych w zakresie wybranych zawodów szkolnictwa branżowego. </w:t>
            </w:r>
          </w:p>
          <w:p w:rsidR="00FF799E" w:rsidRPr="00716054" w:rsidRDefault="0003147F">
            <w:pPr>
              <w:spacing w:after="0"/>
              <w:ind w:right="474" w:firstLine="34"/>
              <w:rPr>
                <w:rFonts w:ascii="Times New Roman" w:hAnsi="Times New Roman" w:cs="Times New Roman"/>
                <w:sz w:val="24"/>
                <w:szCs w:val="24"/>
              </w:rPr>
            </w:pPr>
            <w:r w:rsidRPr="00716054">
              <w:rPr>
                <w:rFonts w:ascii="Times New Roman" w:hAnsi="Times New Roman" w:cs="Times New Roman"/>
                <w:b/>
                <w:i/>
                <w:sz w:val="24"/>
                <w:szCs w:val="24"/>
                <w:u w:val="single" w:color="000000"/>
              </w:rPr>
              <w:t>Rok szkolny 2019/2020:</w:t>
            </w:r>
            <w:r w:rsidRPr="00716054">
              <w:rPr>
                <w:rFonts w:ascii="Times New Roman" w:hAnsi="Times New Roman" w:cs="Times New Roman"/>
                <w:sz w:val="24"/>
                <w:szCs w:val="24"/>
              </w:rPr>
              <w:t xml:space="preserve"> obowiązuje w klasie I BSI st., klasie I dotychczas. 4-letniego T, klasie I 5 - letniego T,  sem. I szkoły policealnej </w:t>
            </w:r>
          </w:p>
        </w:tc>
        <w:tc>
          <w:tcPr>
            <w:tcW w:w="4253" w:type="dxa"/>
            <w:gridSpan w:val="3"/>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946" w:right="1017"/>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991  oraz  z 2020 r. poz. 635 </w:t>
            </w:r>
            <w:r w:rsidRPr="00716054">
              <w:rPr>
                <w:rFonts w:ascii="Times New Roman" w:hAnsi="Times New Roman" w:cs="Times New Roman"/>
                <w:color w:val="FF0000"/>
                <w:sz w:val="24"/>
                <w:szCs w:val="24"/>
              </w:rPr>
              <w:t xml:space="preserve"> </w:t>
            </w:r>
          </w:p>
        </w:tc>
      </w:tr>
      <w:tr w:rsidR="00FF799E" w:rsidRPr="00716054">
        <w:trPr>
          <w:trHeight w:val="81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58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22 lutego 2019 r. w sprawie praktycznej nauki zawodu </w:t>
            </w:r>
          </w:p>
        </w:tc>
        <w:tc>
          <w:tcPr>
            <w:tcW w:w="1702"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2"/>
              <w:rPr>
                <w:rFonts w:ascii="Times New Roman" w:hAnsi="Times New Roman" w:cs="Times New Roman"/>
                <w:sz w:val="24"/>
                <w:szCs w:val="24"/>
              </w:rPr>
            </w:pPr>
            <w:r w:rsidRPr="00716054">
              <w:rPr>
                <w:rFonts w:ascii="Times New Roman" w:hAnsi="Times New Roman" w:cs="Times New Roman"/>
                <w:sz w:val="24"/>
                <w:szCs w:val="24"/>
              </w:rPr>
              <w:t xml:space="preserve">Dz. U. z 2019 r. </w:t>
            </w:r>
          </w:p>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poz. 391</w:t>
            </w:r>
            <w:r w:rsidRPr="00716054">
              <w:rPr>
                <w:rFonts w:ascii="Times New Roman" w:hAnsi="Times New Roman" w:cs="Times New Roman"/>
                <w:b/>
                <w:i/>
                <w:sz w:val="24"/>
                <w:szCs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2" w:line="238" w:lineRule="auto"/>
              <w:ind w:left="2"/>
              <w:rPr>
                <w:rFonts w:ascii="Times New Roman" w:hAnsi="Times New Roman" w:cs="Times New Roman"/>
                <w:sz w:val="24"/>
                <w:szCs w:val="24"/>
              </w:rPr>
            </w:pPr>
            <w:r w:rsidRPr="00716054">
              <w:rPr>
                <w:rFonts w:ascii="Times New Roman" w:hAnsi="Times New Roman" w:cs="Times New Roman"/>
                <w:sz w:val="24"/>
                <w:szCs w:val="24"/>
              </w:rPr>
              <w:t xml:space="preserve">Dz. U. z 2010 r. Nr 244, poz. 1626,   ost. zm.   </w:t>
            </w:r>
          </w:p>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z 2019 r. poz. 644 </w:t>
            </w:r>
          </w:p>
        </w:tc>
      </w:tr>
      <w:tr w:rsidR="00FF799E" w:rsidRPr="00716054">
        <w:trPr>
          <w:trHeight w:val="912"/>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59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29"/>
              <w:rPr>
                <w:rFonts w:ascii="Times New Roman" w:hAnsi="Times New Roman" w:cs="Times New Roman"/>
                <w:sz w:val="24"/>
                <w:szCs w:val="24"/>
              </w:rPr>
            </w:pPr>
            <w:r w:rsidRPr="00716054">
              <w:rPr>
                <w:rFonts w:ascii="Times New Roman" w:hAnsi="Times New Roman" w:cs="Times New Roman"/>
                <w:sz w:val="24"/>
                <w:szCs w:val="24"/>
              </w:rPr>
              <w:t xml:space="preserve">8 sierpnia 2017 r. w sprawie przypadków, w których do publicznej lub niepublicznej </w:t>
            </w:r>
            <w:r w:rsidRPr="00716054">
              <w:rPr>
                <w:rFonts w:ascii="Times New Roman" w:hAnsi="Times New Roman" w:cs="Times New Roman"/>
                <w:sz w:val="24"/>
                <w:szCs w:val="24"/>
                <w:u w:val="single" w:color="000000"/>
              </w:rPr>
              <w:t xml:space="preserve">szkoły dla dorosłych </w:t>
            </w:r>
            <w:r w:rsidRPr="00716054">
              <w:rPr>
                <w:rFonts w:ascii="Times New Roman" w:hAnsi="Times New Roman" w:cs="Times New Roman"/>
                <w:sz w:val="24"/>
                <w:szCs w:val="24"/>
              </w:rPr>
              <w:t>można przyjąć osobę, która ukończyła 16 albo 15 lat, oraz przypadków, w których osoba, która ukończyła 8-letnią SP/</w:t>
            </w:r>
            <w:r w:rsidRPr="00716054">
              <w:rPr>
                <w:rFonts w:ascii="Times New Roman" w:hAnsi="Times New Roman" w:cs="Times New Roman"/>
                <w:i/>
                <w:sz w:val="24"/>
                <w:szCs w:val="24"/>
              </w:rPr>
              <w:t>gimnazjum</w:t>
            </w:r>
            <w:r w:rsidRPr="00716054">
              <w:rPr>
                <w:rFonts w:ascii="Times New Roman" w:hAnsi="Times New Roman" w:cs="Times New Roman"/>
                <w:sz w:val="24"/>
                <w:szCs w:val="24"/>
              </w:rPr>
              <w:t xml:space="preserve">, może spełniać obowiązek nauki przez uczęszczanie na kwalifikacyjny kurs zawodowy </w:t>
            </w:r>
          </w:p>
        </w:tc>
        <w:tc>
          <w:tcPr>
            <w:tcW w:w="1702"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line="267" w:lineRule="auto"/>
              <w:ind w:left="2"/>
              <w:rPr>
                <w:rFonts w:ascii="Times New Roman" w:hAnsi="Times New Roman" w:cs="Times New Roman"/>
                <w:sz w:val="24"/>
                <w:szCs w:val="24"/>
              </w:rPr>
            </w:pPr>
            <w:r w:rsidRPr="00716054">
              <w:rPr>
                <w:rFonts w:ascii="Times New Roman" w:hAnsi="Times New Roman" w:cs="Times New Roman"/>
                <w:sz w:val="24"/>
                <w:szCs w:val="24"/>
              </w:rPr>
              <w:t xml:space="preserve">Dz. U poz. 1562 oraz z 2020 r. </w:t>
            </w:r>
          </w:p>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poz. 337 </w:t>
            </w:r>
          </w:p>
        </w:tc>
        <w:tc>
          <w:tcPr>
            <w:tcW w:w="2552"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Dz. U.</w:t>
            </w:r>
            <w:r w:rsidRPr="00716054">
              <w:rPr>
                <w:rFonts w:ascii="Times New Roman" w:hAnsi="Times New Roman" w:cs="Times New Roman"/>
                <w:sz w:val="24"/>
                <w:szCs w:val="24"/>
              </w:rPr>
              <w:t xml:space="preserve"> z 2012 r. poz. 857 </w:t>
            </w:r>
          </w:p>
        </w:tc>
      </w:tr>
    </w:tbl>
    <w:p w:rsidR="00FF799E" w:rsidRPr="00716054" w:rsidRDefault="00FF799E">
      <w:pPr>
        <w:spacing w:after="0"/>
        <w:ind w:left="-720" w:right="40"/>
        <w:jc w:val="both"/>
        <w:rPr>
          <w:rFonts w:ascii="Times New Roman" w:hAnsi="Times New Roman" w:cs="Times New Roman"/>
          <w:sz w:val="24"/>
          <w:szCs w:val="24"/>
        </w:rPr>
      </w:pPr>
    </w:p>
    <w:tbl>
      <w:tblPr>
        <w:tblStyle w:val="TableGrid"/>
        <w:tblW w:w="15562" w:type="dxa"/>
        <w:tblInd w:w="-108" w:type="dxa"/>
        <w:tblCellMar>
          <w:top w:w="48" w:type="dxa"/>
          <w:left w:w="106" w:type="dxa"/>
          <w:bottom w:w="0" w:type="dxa"/>
          <w:right w:w="8" w:type="dxa"/>
        </w:tblCellMar>
        <w:tblLook w:val="04A0" w:firstRow="1" w:lastRow="0" w:firstColumn="1" w:lastColumn="0" w:noHBand="0" w:noVBand="1"/>
      </w:tblPr>
      <w:tblGrid>
        <w:gridCol w:w="535"/>
        <w:gridCol w:w="10773"/>
        <w:gridCol w:w="1702"/>
        <w:gridCol w:w="2552"/>
      </w:tblGrid>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60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28 sierpnia 2019 r. w sprawie szczegółowych warunków i sposobu przeprowadzania egzaminu potwierdzającego kwalifikacje w zawodzie  </w:t>
            </w:r>
          </w:p>
        </w:tc>
        <w:tc>
          <w:tcPr>
            <w:tcW w:w="1702"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2"/>
              <w:rPr>
                <w:rFonts w:ascii="Times New Roman" w:hAnsi="Times New Roman" w:cs="Times New Roman"/>
                <w:sz w:val="24"/>
                <w:szCs w:val="24"/>
              </w:rPr>
            </w:pPr>
            <w:r w:rsidRPr="00716054">
              <w:rPr>
                <w:rFonts w:ascii="Times New Roman" w:hAnsi="Times New Roman" w:cs="Times New Roman"/>
                <w:sz w:val="24"/>
                <w:szCs w:val="24"/>
              </w:rPr>
              <w:t xml:space="preserve">Dz. U.  2019 r. </w:t>
            </w:r>
          </w:p>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poz. 1707  </w:t>
            </w:r>
          </w:p>
        </w:tc>
        <w:tc>
          <w:tcPr>
            <w:tcW w:w="2552"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Dz. U. z 2015 r. poz. 673  zm. z 2017 r.  poz. 2416  </w:t>
            </w:r>
          </w:p>
        </w:tc>
      </w:tr>
      <w:tr w:rsidR="00FF799E" w:rsidRPr="00716054">
        <w:trPr>
          <w:trHeight w:val="912"/>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61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19 marca 2019 r. w sprawie kształcenia ustawicznego w formach pozaszkolnych </w:t>
            </w:r>
          </w:p>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b/>
                <w:i/>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96"/>
              <w:jc w:val="center"/>
              <w:rPr>
                <w:rFonts w:ascii="Times New Roman" w:hAnsi="Times New Roman" w:cs="Times New Roman"/>
                <w:sz w:val="24"/>
                <w:szCs w:val="24"/>
              </w:rPr>
            </w:pPr>
            <w:r w:rsidRPr="00716054">
              <w:rPr>
                <w:rFonts w:ascii="Times New Roman" w:hAnsi="Times New Roman" w:cs="Times New Roman"/>
                <w:sz w:val="24"/>
                <w:szCs w:val="24"/>
              </w:rPr>
              <w:t xml:space="preserve">Dz. U. poz. 652 </w:t>
            </w:r>
          </w:p>
        </w:tc>
        <w:tc>
          <w:tcPr>
            <w:tcW w:w="2552"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rozp. MEN z 11.01. 2012r. Dz. U. z 2014 r. poz. 622 ost. zm. z 2019 r. poz. 1533</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62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34"/>
              <w:rPr>
                <w:rFonts w:ascii="Times New Roman" w:hAnsi="Times New Roman" w:cs="Times New Roman"/>
                <w:sz w:val="24"/>
                <w:szCs w:val="24"/>
              </w:rPr>
            </w:pPr>
            <w:r w:rsidRPr="00716054">
              <w:rPr>
                <w:rFonts w:ascii="Times New Roman" w:hAnsi="Times New Roman" w:cs="Times New Roman"/>
                <w:sz w:val="24"/>
                <w:szCs w:val="24"/>
              </w:rPr>
              <w:t xml:space="preserve">10 stycznia 2017 r. w sprawie egzaminu czeladniczego, egzaminu mistrzowskiego oraz egzaminu sprawdzającego, przeprowadzanych przez komisje egzaminacyjne izb rzemieślniczych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804" w:right="807"/>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2017 r. poz. 89,  ost. zm. z 2019 r. poz. 2468 </w:t>
            </w:r>
          </w:p>
        </w:tc>
      </w:tr>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63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12 sierpnia 2019 r.</w:t>
            </w:r>
            <w:r w:rsidRPr="00716054">
              <w:rPr>
                <w:rFonts w:ascii="Times New Roman" w:hAnsi="Times New Roman" w:cs="Times New Roman"/>
                <w:sz w:val="24"/>
                <w:szCs w:val="24"/>
              </w:rPr>
              <w:t xml:space="preserve"> w sprawie wzoru zaświadczenia o odbyciu stażu uczniowskiego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97"/>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1583 </w:t>
            </w:r>
          </w:p>
        </w:tc>
      </w:tr>
      <w:tr w:rsidR="00FF799E" w:rsidRPr="00716054">
        <w:trPr>
          <w:trHeight w:val="8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lastRenderedPageBreak/>
              <w:t xml:space="preserve">64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31" w:line="239" w:lineRule="auto"/>
              <w:rPr>
                <w:rFonts w:ascii="Times New Roman" w:hAnsi="Times New Roman" w:cs="Times New Roman"/>
                <w:sz w:val="24"/>
                <w:szCs w:val="24"/>
              </w:rPr>
            </w:pPr>
            <w:r w:rsidRPr="00716054">
              <w:rPr>
                <w:rFonts w:ascii="Times New Roman" w:hAnsi="Times New Roman" w:cs="Times New Roman"/>
                <w:sz w:val="24"/>
                <w:szCs w:val="24"/>
              </w:rPr>
              <w:t xml:space="preserve"> 31 lipca 2019 r. w sprawie wzorów znaków graficznych informujących o poziomach Polskiej Ramy Kwalifikacji przypisanych do kwalifikacji </w:t>
            </w:r>
            <w:r w:rsidRPr="00716054">
              <w:rPr>
                <w:rFonts w:ascii="Times New Roman" w:hAnsi="Times New Roman" w:cs="Times New Roman"/>
                <w:sz w:val="24"/>
                <w:szCs w:val="24"/>
              </w:rPr>
              <w:t xml:space="preserve">pełnych i cząstkowych włączonych do Zintegrowanego Systemu Kwalifikacji </w:t>
            </w:r>
          </w:p>
          <w:p w:rsidR="00FF799E" w:rsidRPr="00716054" w:rsidRDefault="0003147F">
            <w:pPr>
              <w:spacing w:after="0"/>
              <w:ind w:left="34"/>
              <w:rPr>
                <w:rFonts w:ascii="Times New Roman" w:hAnsi="Times New Roman" w:cs="Times New Roman"/>
                <w:sz w:val="24"/>
                <w:szCs w:val="24"/>
              </w:rPr>
            </w:pPr>
            <w:r w:rsidRPr="00716054">
              <w:rPr>
                <w:rFonts w:ascii="Times New Roman" w:hAnsi="Times New Roman" w:cs="Times New Roman"/>
                <w:sz w:val="24"/>
                <w:szCs w:val="24"/>
              </w:rPr>
              <w:t xml:space="preserve">i odpowiadających im poziomach europejskich ram kwalifikacji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97"/>
              <w:jc w:val="center"/>
              <w:rPr>
                <w:rFonts w:ascii="Times New Roman" w:hAnsi="Times New Roman" w:cs="Times New Roman"/>
                <w:sz w:val="24"/>
                <w:szCs w:val="24"/>
              </w:rPr>
            </w:pPr>
            <w:r w:rsidRPr="00716054">
              <w:rPr>
                <w:rFonts w:ascii="Times New Roman" w:hAnsi="Times New Roman" w:cs="Times New Roman"/>
                <w:sz w:val="24"/>
                <w:szCs w:val="24"/>
              </w:rPr>
              <w:t xml:space="preserve"> Dz. U. poz.1574  </w:t>
            </w:r>
          </w:p>
        </w:tc>
      </w:tr>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65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29 sierpnia 2019 r. w sprawie akredytacji kształcenia ustawicznego w formach pozaszkolnych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98"/>
              <w:jc w:val="center"/>
              <w:rPr>
                <w:rFonts w:ascii="Times New Roman" w:hAnsi="Times New Roman" w:cs="Times New Roman"/>
                <w:sz w:val="24"/>
                <w:szCs w:val="24"/>
              </w:rPr>
            </w:pPr>
            <w:r w:rsidRPr="00716054">
              <w:rPr>
                <w:rFonts w:ascii="Times New Roman" w:hAnsi="Times New Roman" w:cs="Times New Roman"/>
                <w:sz w:val="24"/>
                <w:szCs w:val="24"/>
              </w:rPr>
              <w:t>Dz. U</w:t>
            </w:r>
            <w:r w:rsidRPr="00716054">
              <w:rPr>
                <w:rFonts w:ascii="Times New Roman" w:hAnsi="Times New Roman" w:cs="Times New Roman"/>
                <w:sz w:val="24"/>
                <w:szCs w:val="24"/>
              </w:rPr>
              <w:t xml:space="preserve">. z 2019 r. poz. 1692 </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66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z dnia 30 sierpnia 2019 r.w sprawie warunków, jakie musi spełnić osoba ubiegająca się o uzyskanie dyplomu zawodowego albo dyplomu potwierdzającego kwalifikacje zawodowe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723" w:right="770"/>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poz.1731 oraz z 2020 r. poz.1154 </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67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i/>
                <w:color w:val="C00000"/>
                <w:sz w:val="24"/>
                <w:szCs w:val="24"/>
              </w:rPr>
              <w:t>Rozp.</w:t>
            </w:r>
            <w:r w:rsidRPr="00716054">
              <w:rPr>
                <w:rFonts w:ascii="Times New Roman" w:hAnsi="Times New Roman" w:cs="Times New Roman"/>
                <w:color w:val="C00000"/>
                <w:sz w:val="24"/>
                <w:szCs w:val="24"/>
              </w:rPr>
              <w:t xml:space="preserve"> </w:t>
            </w:r>
            <w:r w:rsidRPr="00716054">
              <w:rPr>
                <w:rFonts w:ascii="Times New Roman" w:hAnsi="Times New Roman" w:cs="Times New Roman"/>
                <w:i/>
                <w:color w:val="C00000"/>
                <w:sz w:val="24"/>
                <w:szCs w:val="24"/>
              </w:rPr>
              <w:t>RM</w:t>
            </w:r>
            <w:r w:rsidRPr="00716054">
              <w:rPr>
                <w:rFonts w:ascii="Times New Roman" w:hAnsi="Times New Roman" w:cs="Times New Roman"/>
                <w:sz w:val="24"/>
                <w:szCs w:val="24"/>
              </w:rPr>
              <w:t xml:space="preserve"> z dnia 28 maja 1996 r. w sprawie przygotowania zawodowego młodocianych i ich wynagradzania.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right="96"/>
              <w:jc w:val="center"/>
              <w:rPr>
                <w:rFonts w:ascii="Times New Roman" w:hAnsi="Times New Roman" w:cs="Times New Roman"/>
                <w:sz w:val="24"/>
                <w:szCs w:val="24"/>
              </w:rPr>
            </w:pPr>
            <w:r w:rsidRPr="00716054">
              <w:rPr>
                <w:rFonts w:ascii="Times New Roman" w:hAnsi="Times New Roman" w:cs="Times New Roman"/>
                <w:sz w:val="24"/>
                <w:szCs w:val="24"/>
              </w:rPr>
              <w:t xml:space="preserve">t. j. - Dz. U. z 2018 r. poz. 2010 </w:t>
            </w:r>
          </w:p>
          <w:p w:rsidR="00FF799E" w:rsidRPr="00716054" w:rsidRDefault="0003147F">
            <w:pPr>
              <w:spacing w:after="0"/>
              <w:ind w:right="98"/>
              <w:jc w:val="center"/>
              <w:rPr>
                <w:rFonts w:ascii="Times New Roman" w:hAnsi="Times New Roman" w:cs="Times New Roman"/>
                <w:sz w:val="24"/>
                <w:szCs w:val="24"/>
              </w:rPr>
            </w:pPr>
            <w:r w:rsidRPr="00716054">
              <w:rPr>
                <w:rFonts w:ascii="Times New Roman" w:hAnsi="Times New Roman" w:cs="Times New Roman"/>
                <w:sz w:val="24"/>
                <w:szCs w:val="24"/>
              </w:rPr>
              <w:t>ost. zm. z 2019 r. poz. 1636</w:t>
            </w:r>
            <w:r w:rsidRPr="00716054">
              <w:rPr>
                <w:rFonts w:ascii="Times New Roman" w:hAnsi="Times New Roman" w:cs="Times New Roman"/>
                <w:i/>
                <w:sz w:val="24"/>
                <w:szCs w:val="24"/>
              </w:rPr>
              <w:t xml:space="preserve"> </w:t>
            </w:r>
          </w:p>
        </w:tc>
      </w:tr>
      <w:tr w:rsidR="00FF799E" w:rsidRPr="00716054">
        <w:trPr>
          <w:trHeight w:val="8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68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22"/>
              <w:jc w:val="both"/>
              <w:rPr>
                <w:rFonts w:ascii="Times New Roman" w:hAnsi="Times New Roman" w:cs="Times New Roman"/>
                <w:sz w:val="24"/>
                <w:szCs w:val="24"/>
              </w:rPr>
            </w:pPr>
            <w:r w:rsidRPr="00716054">
              <w:rPr>
                <w:rFonts w:ascii="Times New Roman" w:hAnsi="Times New Roman" w:cs="Times New Roman"/>
                <w:i/>
                <w:color w:val="C00000"/>
                <w:sz w:val="24"/>
                <w:szCs w:val="24"/>
              </w:rPr>
              <w:t>Rozp. MZ</w:t>
            </w:r>
            <w:r w:rsidRPr="00716054">
              <w:rPr>
                <w:rFonts w:ascii="Times New Roman" w:hAnsi="Times New Roman" w:cs="Times New Roman"/>
                <w:sz w:val="24"/>
                <w:szCs w:val="24"/>
              </w:rPr>
              <w:t xml:space="preserve"> z dnia 26 sierpnia 2019 r. w sprawie badań lekarskich kandydatów do szkół </w:t>
            </w:r>
            <w:r w:rsidRPr="00716054">
              <w:rPr>
                <w:rFonts w:ascii="Times New Roman" w:hAnsi="Times New Roman" w:cs="Times New Roman"/>
                <w:sz w:val="24"/>
                <w:szCs w:val="24"/>
              </w:rPr>
              <w:t xml:space="preserve">ponadpodstawowych lub wyższych i na kwalifikacyjne kursy zawodowe, uczniów i słuchaczy tych szkół, studentów, słuchaczy kwalifikacyjnych kursów zawodowych oraz doktorantów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100"/>
              <w:jc w:val="center"/>
              <w:rPr>
                <w:rFonts w:ascii="Times New Roman" w:hAnsi="Times New Roman" w:cs="Times New Roman"/>
                <w:sz w:val="24"/>
                <w:szCs w:val="24"/>
              </w:rPr>
            </w:pPr>
            <w:r w:rsidRPr="00716054">
              <w:rPr>
                <w:rFonts w:ascii="Times New Roman" w:hAnsi="Times New Roman" w:cs="Times New Roman"/>
                <w:sz w:val="24"/>
                <w:szCs w:val="24"/>
              </w:rPr>
              <w:t>Dz. U. z 2019 r. poz. 1651</w:t>
            </w:r>
            <w:r w:rsidRPr="00716054">
              <w:rPr>
                <w:rFonts w:ascii="Times New Roman" w:hAnsi="Times New Roman" w:cs="Times New Roman"/>
                <w:i/>
                <w:sz w:val="24"/>
                <w:szCs w:val="24"/>
              </w:rPr>
              <w:t xml:space="preserve">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69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133"/>
              <w:rPr>
                <w:rFonts w:ascii="Times New Roman" w:hAnsi="Times New Roman" w:cs="Times New Roman"/>
                <w:sz w:val="24"/>
                <w:szCs w:val="24"/>
              </w:rPr>
            </w:pPr>
            <w:r w:rsidRPr="00716054">
              <w:rPr>
                <w:rFonts w:ascii="Times New Roman" w:hAnsi="Times New Roman" w:cs="Times New Roman"/>
                <w:i/>
                <w:color w:val="C00000"/>
                <w:sz w:val="24"/>
                <w:szCs w:val="24"/>
              </w:rPr>
              <w:t>Rozp. MZ</w:t>
            </w:r>
            <w:r w:rsidRPr="00716054">
              <w:rPr>
                <w:rFonts w:ascii="Times New Roman" w:hAnsi="Times New Roman" w:cs="Times New Roman"/>
                <w:sz w:val="24"/>
                <w:szCs w:val="24"/>
              </w:rPr>
              <w:t xml:space="preserve"> </w:t>
            </w:r>
            <w:r w:rsidRPr="00716054">
              <w:rPr>
                <w:rFonts w:ascii="Times New Roman" w:hAnsi="Times New Roman" w:cs="Times New Roman"/>
                <w:sz w:val="24"/>
                <w:szCs w:val="24"/>
              </w:rPr>
              <w:t xml:space="preserve">z dnia 14 kwietnia 2011 r. w sprawie trybu orzekania o zdolności do uprawiania danego sportu przez dzieci  i młodzież do ukończenia 21. roku życia oraz przez zawodników pomiędzy 21. a 23. rokiem życia </w:t>
            </w:r>
            <w:r w:rsidRPr="00716054">
              <w:rPr>
                <w:rFonts w:ascii="Times New Roman" w:hAnsi="Times New Roman" w:cs="Times New Roman"/>
                <w:i/>
                <w:color w:val="C00000"/>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96"/>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817 </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70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obwieszczenie MEN z dnia </w:t>
            </w:r>
            <w:r w:rsidRPr="00716054">
              <w:rPr>
                <w:rFonts w:ascii="Times New Roman" w:hAnsi="Times New Roman" w:cs="Times New Roman"/>
                <w:i/>
                <w:sz w:val="24"/>
                <w:szCs w:val="24"/>
              </w:rPr>
              <w:t>11 września 2019 r.</w:t>
            </w:r>
            <w:r w:rsidRPr="00716054">
              <w:rPr>
                <w:rFonts w:ascii="Times New Roman" w:hAnsi="Times New Roman" w:cs="Times New Roman"/>
                <w:sz w:val="24"/>
                <w:szCs w:val="24"/>
              </w:rPr>
              <w:t xml:space="preserve"> w sprawie  wykazu zawodów szkolnictwa branżowego o szczególnym znaczeniu dla kultury i dziedzictwa narodowego - 20 września 2019 r. - </w:t>
            </w:r>
            <w:r w:rsidRPr="00716054">
              <w:rPr>
                <w:rFonts w:ascii="Times New Roman" w:hAnsi="Times New Roman" w:cs="Times New Roman"/>
                <w:b/>
                <w:sz w:val="24"/>
                <w:szCs w:val="24"/>
              </w:rPr>
              <w:t>M. P. - poz. 857</w:t>
            </w:r>
            <w:r w:rsidRPr="00716054">
              <w:rPr>
                <w:rFonts w:ascii="Times New Roman" w:hAnsi="Times New Roman" w:cs="Times New Roman"/>
                <w:i/>
                <w:color w:val="C00000"/>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right="98"/>
              <w:jc w:val="center"/>
              <w:rPr>
                <w:rFonts w:ascii="Times New Roman" w:hAnsi="Times New Roman" w:cs="Times New Roman"/>
                <w:sz w:val="24"/>
                <w:szCs w:val="24"/>
              </w:rPr>
            </w:pPr>
            <w:r w:rsidRPr="00716054">
              <w:rPr>
                <w:rFonts w:ascii="Times New Roman" w:hAnsi="Times New Roman" w:cs="Times New Roman"/>
                <w:b/>
                <w:sz w:val="24"/>
                <w:szCs w:val="24"/>
              </w:rPr>
              <w:t xml:space="preserve">M.P. z 2019 r. poz. 857 </w:t>
            </w:r>
          </w:p>
          <w:p w:rsidR="00FF799E" w:rsidRPr="00716054" w:rsidRDefault="0003147F">
            <w:pPr>
              <w:spacing w:after="0"/>
              <w:ind w:right="48"/>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71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i/>
                <w:sz w:val="24"/>
                <w:szCs w:val="24"/>
              </w:rPr>
              <w:t>obwieszczenie</w:t>
            </w:r>
            <w:r w:rsidRPr="00716054">
              <w:rPr>
                <w:rFonts w:ascii="Times New Roman" w:hAnsi="Times New Roman" w:cs="Times New Roman"/>
                <w:sz w:val="24"/>
                <w:szCs w:val="24"/>
              </w:rPr>
              <w:t xml:space="preserve"> MEN z dnia 24</w:t>
            </w:r>
            <w:r w:rsidRPr="00716054">
              <w:rPr>
                <w:rFonts w:ascii="Times New Roman" w:hAnsi="Times New Roman" w:cs="Times New Roman"/>
                <w:sz w:val="24"/>
                <w:szCs w:val="24"/>
              </w:rPr>
              <w:t xml:space="preserve"> stycznia 2020 r.</w:t>
            </w:r>
            <w:r w:rsidRPr="00716054">
              <w:rPr>
                <w:rFonts w:ascii="Times New Roman" w:hAnsi="Times New Roman" w:cs="Times New Roman"/>
                <w:i/>
                <w:sz w:val="24"/>
                <w:szCs w:val="24"/>
              </w:rPr>
              <w:t xml:space="preserve"> w sprawie prognozy zapotrzebowania na pracowników w zawodach szkolnictwa branżowego na krajowym i wojewódzkim rynku pracy </w:t>
            </w:r>
            <w:hyperlink r:id="rId7">
              <w:r w:rsidRPr="00716054">
                <w:rPr>
                  <w:rFonts w:ascii="Times New Roman" w:hAnsi="Times New Roman" w:cs="Times New Roman"/>
                  <w:color w:val="0000FF"/>
                  <w:sz w:val="24"/>
                  <w:szCs w:val="24"/>
                  <w:u w:val="single" w:color="0000FF"/>
                </w:rPr>
                <w:t>http://monitorpolski.gov.pl/MP/2020/106</w:t>
              </w:r>
            </w:hyperlink>
            <w:hyperlink r:id="rId8">
              <w:r w:rsidRPr="00716054">
                <w:rPr>
                  <w:rFonts w:ascii="Times New Roman" w:hAnsi="Times New Roman" w:cs="Times New Roman"/>
                  <w:sz w:val="24"/>
                  <w:szCs w:val="24"/>
                </w:rPr>
                <w:t xml:space="preserve"> </w:t>
              </w:r>
            </w:hyperlink>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100"/>
              <w:jc w:val="center"/>
              <w:rPr>
                <w:rFonts w:ascii="Times New Roman" w:hAnsi="Times New Roman" w:cs="Times New Roman"/>
                <w:sz w:val="24"/>
                <w:szCs w:val="24"/>
              </w:rPr>
            </w:pPr>
            <w:r w:rsidRPr="00716054">
              <w:rPr>
                <w:rFonts w:ascii="Times New Roman" w:hAnsi="Times New Roman" w:cs="Times New Roman"/>
                <w:b/>
                <w:sz w:val="24"/>
                <w:szCs w:val="24"/>
              </w:rPr>
              <w:t>M.P. - poz.106</w:t>
            </w:r>
            <w:r w:rsidRPr="00716054">
              <w:rPr>
                <w:rFonts w:ascii="Times New Roman" w:hAnsi="Times New Roman" w:cs="Times New Roman"/>
                <w:sz w:val="24"/>
                <w:szCs w:val="24"/>
              </w:rPr>
              <w:t xml:space="preserve"> - 30 stycznia 2020 r.   </w:t>
            </w:r>
          </w:p>
        </w:tc>
      </w:tr>
      <w:tr w:rsidR="00FF799E" w:rsidRPr="00716054">
        <w:trPr>
          <w:trHeight w:val="313"/>
        </w:trPr>
        <w:tc>
          <w:tcPr>
            <w:tcW w:w="11308"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b/>
                <w:i/>
                <w:sz w:val="24"/>
                <w:szCs w:val="24"/>
              </w:rPr>
              <w:t>SIO</w:t>
            </w:r>
            <w:r w:rsidRPr="00716054">
              <w:rPr>
                <w:rFonts w:ascii="Times New Roman" w:hAnsi="Times New Roman" w:cs="Times New Roman"/>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9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72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34"/>
              <w:rPr>
                <w:rFonts w:ascii="Times New Roman" w:hAnsi="Times New Roman" w:cs="Times New Roman"/>
                <w:sz w:val="24"/>
                <w:szCs w:val="24"/>
              </w:rPr>
            </w:pPr>
            <w:r w:rsidRPr="00716054">
              <w:rPr>
                <w:rFonts w:ascii="Times New Roman" w:hAnsi="Times New Roman" w:cs="Times New Roman"/>
                <w:sz w:val="24"/>
                <w:szCs w:val="24"/>
              </w:rPr>
              <w:t xml:space="preserve">9 sierpnia 2012 r. w sprawie szczegółowego zakresu </w:t>
            </w:r>
            <w:r w:rsidRPr="00716054">
              <w:rPr>
                <w:rFonts w:ascii="Times New Roman" w:hAnsi="Times New Roman" w:cs="Times New Roman"/>
                <w:sz w:val="24"/>
                <w:szCs w:val="24"/>
              </w:rPr>
              <w:t xml:space="preserve">danych gromadzonych w bazach danych oświatowych, zakresu danych identyfikujących podmioty prowadzące bazy danych oświatowych, terminów przekazywania danych między bazami danych oświatowych oraz wzorów wydruków zestawień zbiorczych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line="267" w:lineRule="auto"/>
              <w:ind w:left="738" w:right="704"/>
              <w:jc w:val="center"/>
              <w:rPr>
                <w:rFonts w:ascii="Times New Roman" w:hAnsi="Times New Roman" w:cs="Times New Roman"/>
                <w:sz w:val="24"/>
                <w:szCs w:val="24"/>
              </w:rPr>
            </w:pPr>
            <w:r w:rsidRPr="00716054">
              <w:rPr>
                <w:rFonts w:ascii="Times New Roman" w:hAnsi="Times New Roman" w:cs="Times New Roman"/>
                <w:sz w:val="24"/>
                <w:szCs w:val="24"/>
              </w:rPr>
              <w:t>- Dz. U. z 2012 r. poz</w:t>
            </w:r>
            <w:r w:rsidRPr="00716054">
              <w:rPr>
                <w:rFonts w:ascii="Times New Roman" w:hAnsi="Times New Roman" w:cs="Times New Roman"/>
                <w:sz w:val="24"/>
                <w:szCs w:val="24"/>
              </w:rPr>
              <w:t xml:space="preserve">. 957  ost. zm. z 2018 r. poz. 1630 </w:t>
            </w:r>
          </w:p>
          <w:p w:rsidR="00FF799E" w:rsidRPr="00716054" w:rsidRDefault="0003147F">
            <w:pPr>
              <w:spacing w:after="0"/>
              <w:ind w:right="48"/>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73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28 sierpnia 2019 r. w sprawie szczegółowego zakresu danych dziedzinowych gromadzonych w systemie informacji oświatowej oraz terminów przekazywania niektórych danych do bazy danych systemu informacji oświatowej</w:t>
            </w:r>
            <w:r w:rsidRPr="00716054">
              <w:rPr>
                <w:rFonts w:ascii="Times New Roman" w:hAnsi="Times New Roman" w:cs="Times New Roman"/>
                <w:b/>
                <w:i/>
                <w:color w:val="FF0000"/>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right="98"/>
              <w:jc w:val="center"/>
              <w:rPr>
                <w:rFonts w:ascii="Times New Roman" w:hAnsi="Times New Roman" w:cs="Times New Roman"/>
                <w:sz w:val="24"/>
                <w:szCs w:val="24"/>
              </w:rPr>
            </w:pPr>
            <w:r w:rsidRPr="00716054">
              <w:rPr>
                <w:rFonts w:ascii="Times New Roman" w:hAnsi="Times New Roman" w:cs="Times New Roman"/>
                <w:sz w:val="24"/>
                <w:szCs w:val="24"/>
              </w:rPr>
              <w:t>D</w:t>
            </w:r>
            <w:r w:rsidRPr="00716054">
              <w:rPr>
                <w:rFonts w:ascii="Times New Roman" w:hAnsi="Times New Roman" w:cs="Times New Roman"/>
                <w:sz w:val="24"/>
                <w:szCs w:val="24"/>
              </w:rPr>
              <w:t xml:space="preserve">z. U. z 2019 r. poz. 1663  </w:t>
            </w:r>
          </w:p>
          <w:p w:rsidR="00FF799E" w:rsidRPr="00716054" w:rsidRDefault="0003147F">
            <w:pPr>
              <w:spacing w:after="0"/>
              <w:ind w:right="48"/>
              <w:jc w:val="center"/>
              <w:rPr>
                <w:rFonts w:ascii="Times New Roman" w:hAnsi="Times New Roman" w:cs="Times New Roman"/>
                <w:sz w:val="24"/>
                <w:szCs w:val="24"/>
              </w:rPr>
            </w:pPr>
            <w:r w:rsidRPr="00716054">
              <w:rPr>
                <w:rFonts w:ascii="Times New Roman" w:hAnsi="Times New Roman" w:cs="Times New Roman"/>
                <w:color w:val="FF0000"/>
                <w:sz w:val="24"/>
                <w:szCs w:val="24"/>
              </w:rPr>
              <w:t xml:space="preserve"> </w:t>
            </w:r>
          </w:p>
        </w:tc>
      </w:tr>
    </w:tbl>
    <w:p w:rsidR="00FF799E" w:rsidRPr="00716054" w:rsidRDefault="00FF799E">
      <w:pPr>
        <w:spacing w:after="0"/>
        <w:ind w:left="-720" w:right="40"/>
        <w:rPr>
          <w:rFonts w:ascii="Times New Roman" w:hAnsi="Times New Roman" w:cs="Times New Roman"/>
          <w:sz w:val="24"/>
          <w:szCs w:val="24"/>
        </w:rPr>
      </w:pPr>
    </w:p>
    <w:tbl>
      <w:tblPr>
        <w:tblStyle w:val="TableGrid"/>
        <w:tblW w:w="15562" w:type="dxa"/>
        <w:tblInd w:w="-108" w:type="dxa"/>
        <w:tblCellMar>
          <w:top w:w="48" w:type="dxa"/>
          <w:left w:w="106" w:type="dxa"/>
          <w:bottom w:w="0" w:type="dxa"/>
          <w:right w:w="70" w:type="dxa"/>
        </w:tblCellMar>
        <w:tblLook w:val="04A0" w:firstRow="1" w:lastRow="0" w:firstColumn="1" w:lastColumn="0" w:noHBand="0" w:noVBand="1"/>
      </w:tblPr>
      <w:tblGrid>
        <w:gridCol w:w="535"/>
        <w:gridCol w:w="10773"/>
        <w:gridCol w:w="1858"/>
        <w:gridCol w:w="2396"/>
      </w:tblGrid>
      <w:tr w:rsidR="00FF799E" w:rsidRPr="00716054">
        <w:trPr>
          <w:trHeight w:val="8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lastRenderedPageBreak/>
              <w:t xml:space="preserve">74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22 maja 2020 r. </w:t>
            </w:r>
            <w:r w:rsidRPr="00716054">
              <w:rPr>
                <w:rFonts w:ascii="Times New Roman" w:hAnsi="Times New Roman" w:cs="Times New Roman"/>
                <w:sz w:val="24"/>
                <w:szCs w:val="24"/>
              </w:rPr>
              <w:t>w sprawie szczególnych rozwiązań w zakresie terminów i sposobu przekazywania danych do bazy danych systemu informacji oświatowej w okresie czasowego ograniczenia funkcjonowania jednostek systemu oświaty w związku z zapobieganiem, przeciwdziałaniem i zwalcz</w:t>
            </w:r>
            <w:r w:rsidRPr="00716054">
              <w:rPr>
                <w:rFonts w:ascii="Times New Roman" w:hAnsi="Times New Roman" w:cs="Times New Roman"/>
                <w:sz w:val="24"/>
                <w:szCs w:val="24"/>
              </w:rPr>
              <w:t xml:space="preserve">aniem COVID-19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6"/>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923 </w:t>
            </w:r>
          </w:p>
        </w:tc>
      </w:tr>
      <w:tr w:rsidR="00FF799E" w:rsidRPr="00716054">
        <w:trPr>
          <w:trHeight w:val="310"/>
        </w:trPr>
        <w:tc>
          <w:tcPr>
            <w:tcW w:w="11308"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b/>
                <w:i/>
                <w:sz w:val="24"/>
                <w:szCs w:val="24"/>
              </w:rPr>
              <w:t xml:space="preserve">Inne </w:t>
            </w:r>
            <w:r w:rsidRPr="00716054">
              <w:rPr>
                <w:rFonts w:ascii="Times New Roman" w:hAnsi="Times New Roman" w:cs="Times New Roman"/>
                <w:b/>
                <w:sz w:val="24"/>
                <w:szCs w:val="24"/>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4"/>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1645"/>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75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line="267" w:lineRule="auto"/>
              <w:rPr>
                <w:rFonts w:ascii="Times New Roman" w:hAnsi="Times New Roman" w:cs="Times New Roman"/>
                <w:sz w:val="24"/>
                <w:szCs w:val="24"/>
              </w:rPr>
            </w:pPr>
            <w:r w:rsidRPr="00716054">
              <w:rPr>
                <w:rFonts w:ascii="Times New Roman" w:hAnsi="Times New Roman" w:cs="Times New Roman"/>
                <w:sz w:val="24"/>
                <w:szCs w:val="24"/>
              </w:rPr>
              <w:t>11 sierpnia 2017 r. w sprawie publicznych placówek oświatowo-wychowawczych, MOW, MOS, SOSW,  SOW, ośrodków rewalidacyjno-</w:t>
            </w:r>
            <w:r w:rsidRPr="00716054">
              <w:rPr>
                <w:rFonts w:ascii="Times New Roman" w:hAnsi="Times New Roman" w:cs="Times New Roman"/>
                <w:sz w:val="24"/>
                <w:szCs w:val="24"/>
              </w:rPr>
              <w:t xml:space="preserve">wychowawczych oraz placówek zapewniających opiekę i wychowanie uczniom w okresie pobierania nauki poza miejscem stałego zamieszkania  </w:t>
            </w:r>
          </w:p>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i/>
                <w:sz w:val="24"/>
                <w:szCs w:val="24"/>
              </w:rPr>
              <w:t>Do 31 sierpnia 2023 r. równolegle - rozp. z 2 listopada 2015 r. w sprawie rodzajów i szczegółowych zasad działania placów</w:t>
            </w:r>
            <w:r w:rsidRPr="00716054">
              <w:rPr>
                <w:rFonts w:ascii="Times New Roman" w:hAnsi="Times New Roman" w:cs="Times New Roman"/>
                <w:i/>
                <w:sz w:val="24"/>
                <w:szCs w:val="24"/>
              </w:rPr>
              <w:t xml:space="preserve">ek pub., warunków pobytu dzieci i młodzieży w tych placówkach oraz wysokości i zasad odpłatności wnoszonej przez rodziców za pobyt ich dzieci w tych placówkach  </w:t>
            </w:r>
          </w:p>
        </w:tc>
        <w:tc>
          <w:tcPr>
            <w:tcW w:w="1858"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2"/>
              <w:rPr>
                <w:rFonts w:ascii="Times New Roman" w:hAnsi="Times New Roman" w:cs="Times New Roman"/>
                <w:sz w:val="24"/>
                <w:szCs w:val="24"/>
              </w:rPr>
            </w:pPr>
            <w:r w:rsidRPr="00716054">
              <w:rPr>
                <w:rFonts w:ascii="Times New Roman" w:hAnsi="Times New Roman" w:cs="Times New Roman"/>
                <w:sz w:val="24"/>
                <w:szCs w:val="24"/>
              </w:rPr>
              <w:t xml:space="preserve">Dz. U. poz. 1606  </w:t>
            </w:r>
          </w:p>
          <w:p w:rsidR="00FF799E" w:rsidRPr="00716054" w:rsidRDefault="0003147F">
            <w:pPr>
              <w:spacing w:after="0"/>
              <w:ind w:left="9"/>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2"/>
              <w:rPr>
                <w:rFonts w:ascii="Times New Roman" w:hAnsi="Times New Roman" w:cs="Times New Roman"/>
                <w:sz w:val="24"/>
                <w:szCs w:val="24"/>
              </w:rPr>
            </w:pPr>
            <w:r w:rsidRPr="00716054">
              <w:rPr>
                <w:rFonts w:ascii="Times New Roman" w:hAnsi="Times New Roman" w:cs="Times New Roman"/>
                <w:sz w:val="24"/>
                <w:szCs w:val="24"/>
              </w:rPr>
              <w:t xml:space="preserve">Dz. U. z 2015 r. poz. </w:t>
            </w:r>
          </w:p>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1872 oraz z 2017 r. poz. 1628 </w:t>
            </w:r>
          </w:p>
        </w:tc>
      </w:tr>
      <w:tr w:rsidR="00FF799E" w:rsidRPr="00716054">
        <w:trPr>
          <w:trHeight w:val="9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76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25 sierpnia 20</w:t>
            </w:r>
            <w:r w:rsidRPr="00716054">
              <w:rPr>
                <w:rFonts w:ascii="Times New Roman" w:hAnsi="Times New Roman" w:cs="Times New Roman"/>
                <w:sz w:val="24"/>
                <w:szCs w:val="24"/>
              </w:rPr>
              <w:t>17 r. w sprawie wymagań ochrony przeciw pożarowej, jakie musi spełniać lokal, w którym są prowadzone oddz. przedszkolny lub oddz. przedszkolne zorganizowane w SP albo jest prowadzone przedszkole utworzone w wyniku przekształcenia oddz. przedszkolnego lub o</w:t>
            </w:r>
            <w:r w:rsidRPr="00716054">
              <w:rPr>
                <w:rFonts w:ascii="Times New Roman" w:hAnsi="Times New Roman" w:cs="Times New Roman"/>
                <w:sz w:val="24"/>
                <w:szCs w:val="24"/>
              </w:rPr>
              <w:t xml:space="preserve">ddz. przedszkolnych zorganizowanych w SP </w:t>
            </w:r>
            <w:r w:rsidRPr="00716054">
              <w:rPr>
                <w:rFonts w:ascii="Times New Roman" w:hAnsi="Times New Roman" w:cs="Times New Roman"/>
                <w:color w:val="C00000"/>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right="35"/>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1531 </w:t>
            </w:r>
          </w:p>
          <w:p w:rsidR="00FF799E" w:rsidRPr="00716054" w:rsidRDefault="0003147F">
            <w:pPr>
              <w:spacing w:after="0"/>
              <w:ind w:left="374" w:right="360"/>
              <w:jc w:val="center"/>
              <w:rPr>
                <w:rFonts w:ascii="Times New Roman" w:hAnsi="Times New Roman" w:cs="Times New Roman"/>
                <w:sz w:val="24"/>
                <w:szCs w:val="24"/>
              </w:rPr>
            </w:pPr>
            <w:r w:rsidRPr="00716054">
              <w:rPr>
                <w:rFonts w:ascii="Times New Roman" w:hAnsi="Times New Roman" w:cs="Times New Roman"/>
                <w:sz w:val="24"/>
                <w:szCs w:val="24"/>
              </w:rPr>
              <w:t xml:space="preserve"> -  dostosowanie do 31.08.2022 r.  art. 304 PwUPO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77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28 sierpnia 2017 r. w sprawie rodzajów innych form wychowania przedszkolnego, warunków tworzenia i organizowania tych form oraz sposobu ich działania </w:t>
            </w:r>
            <w:r w:rsidRPr="00716054">
              <w:rPr>
                <w:rFonts w:ascii="Times New Roman" w:hAnsi="Times New Roman" w:cs="Times New Roman"/>
                <w:color w:val="C00000"/>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9"/>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poz. 1520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78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18 sierpnia 2017 r. w sprawie szczegółowych zasad i warunków udzielania i cofania zezwolenia na założenie przez osobę prawną lub osobę fizyczną szkoły lub placówki publicznej </w:t>
            </w:r>
            <w:r w:rsidRPr="00716054">
              <w:rPr>
                <w:rFonts w:ascii="Times New Roman" w:hAnsi="Times New Roman" w:cs="Times New Roman"/>
                <w:color w:val="C00000"/>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5"/>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1591 </w:t>
            </w:r>
          </w:p>
        </w:tc>
      </w:tr>
      <w:tr w:rsidR="00FF799E" w:rsidRPr="00716054">
        <w:trPr>
          <w:trHeight w:val="548"/>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79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23 sierpnia 2019 r. w sprawie dofinansowania </w:t>
            </w:r>
            <w:r w:rsidRPr="00716054">
              <w:rPr>
                <w:rFonts w:ascii="Times New Roman" w:hAnsi="Times New Roman" w:cs="Times New Roman"/>
                <w:sz w:val="24"/>
                <w:szCs w:val="24"/>
              </w:rPr>
              <w:t xml:space="preserve">doskonalenia zawodowego nauczycieli, szczegółowych celów szkolenia branżowego oraz trybu i warunków kierowania nauczycieli na szkolenia branżowe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9"/>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1653 </w:t>
            </w:r>
          </w:p>
        </w:tc>
      </w:tr>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80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28 maja 2019 r. w sprawie placówek doskonalenia nauczycieli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8"/>
              <w:jc w:val="center"/>
              <w:rPr>
                <w:rFonts w:ascii="Times New Roman" w:hAnsi="Times New Roman" w:cs="Times New Roman"/>
                <w:sz w:val="24"/>
                <w:szCs w:val="24"/>
              </w:rPr>
            </w:pPr>
            <w:r w:rsidRPr="00716054">
              <w:rPr>
                <w:rFonts w:ascii="Times New Roman" w:hAnsi="Times New Roman" w:cs="Times New Roman"/>
                <w:sz w:val="24"/>
                <w:szCs w:val="24"/>
              </w:rPr>
              <w:t>Dz. U. z 2019 r.</w:t>
            </w:r>
            <w:r w:rsidRPr="00716054">
              <w:rPr>
                <w:rFonts w:ascii="Times New Roman" w:hAnsi="Times New Roman" w:cs="Times New Roman"/>
                <w:sz w:val="24"/>
                <w:szCs w:val="24"/>
              </w:rPr>
              <w:t xml:space="preserve"> poz. 1045 </w:t>
            </w:r>
          </w:p>
        </w:tc>
      </w:tr>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81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28 lutego 2013 r. w sprawie szczegółowych zasad działania publicznych bibliotek pedagogicznych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6"/>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2013 r. poz. 369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82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5 marca 2020 r. w sprawie udzielania dotacji celowej na wyposażenie szkół w podręczniki, materiały edukacyjne i materiały ćwiczeniowe w 2020 r.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6"/>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479 </w:t>
            </w:r>
          </w:p>
        </w:tc>
      </w:tr>
      <w:tr w:rsidR="00FF799E" w:rsidRPr="00716054">
        <w:trPr>
          <w:trHeight w:val="8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83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i/>
                <w:color w:val="C00000"/>
                <w:sz w:val="24"/>
                <w:szCs w:val="24"/>
              </w:rPr>
              <w:t>Rozp. RM</w:t>
            </w:r>
            <w:r w:rsidRPr="00716054">
              <w:rPr>
                <w:rFonts w:ascii="Times New Roman" w:hAnsi="Times New Roman" w:cs="Times New Roman"/>
                <w:color w:val="C00000"/>
                <w:sz w:val="24"/>
                <w:szCs w:val="24"/>
              </w:rPr>
              <w:t xml:space="preserve"> </w:t>
            </w:r>
            <w:r w:rsidRPr="00716054">
              <w:rPr>
                <w:rFonts w:ascii="Times New Roman" w:hAnsi="Times New Roman" w:cs="Times New Roman"/>
                <w:sz w:val="24"/>
                <w:szCs w:val="24"/>
              </w:rPr>
              <w:t>z dnia 26 czerwca 2020 r</w:t>
            </w:r>
            <w:r w:rsidRPr="00716054">
              <w:rPr>
                <w:rFonts w:ascii="Times New Roman" w:hAnsi="Times New Roman" w:cs="Times New Roman"/>
                <w:sz w:val="24"/>
                <w:szCs w:val="24"/>
              </w:rPr>
              <w:t xml:space="preserve">.  w sprawie szczegółowych warunków udzielania pomocy uczniom niepełnosprawnym w formie dofinansowania zakupu podręczników, materiałów edukacyjnych i materiałów ćwiczeniowych w latach 2020-2022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right="36"/>
              <w:jc w:val="center"/>
              <w:rPr>
                <w:rFonts w:ascii="Times New Roman" w:hAnsi="Times New Roman" w:cs="Times New Roman"/>
                <w:sz w:val="24"/>
                <w:szCs w:val="24"/>
              </w:rPr>
            </w:pPr>
            <w:r w:rsidRPr="00716054">
              <w:rPr>
                <w:rFonts w:ascii="Times New Roman" w:hAnsi="Times New Roman" w:cs="Times New Roman"/>
                <w:sz w:val="24"/>
                <w:szCs w:val="24"/>
              </w:rPr>
              <w:t xml:space="preserve"> Dz. U. z 2020 r.  poz. 1227 </w:t>
            </w:r>
          </w:p>
          <w:p w:rsidR="00FF799E" w:rsidRPr="00716054" w:rsidRDefault="0003147F">
            <w:pPr>
              <w:spacing w:after="0"/>
              <w:ind w:left="13"/>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548"/>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color w:val="FF0000"/>
                <w:sz w:val="24"/>
                <w:szCs w:val="24"/>
              </w:rPr>
              <w:t xml:space="preserve">84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i/>
                <w:color w:val="C00000"/>
                <w:sz w:val="24"/>
                <w:szCs w:val="24"/>
              </w:rPr>
              <w:t>Rozp. RM</w:t>
            </w:r>
            <w:r w:rsidRPr="00716054">
              <w:rPr>
                <w:rFonts w:ascii="Times New Roman" w:hAnsi="Times New Roman" w:cs="Times New Roman"/>
                <w:i/>
                <w:sz w:val="24"/>
                <w:szCs w:val="24"/>
              </w:rPr>
              <w:t xml:space="preserve"> </w:t>
            </w:r>
            <w:r w:rsidRPr="00716054">
              <w:rPr>
                <w:rFonts w:ascii="Times New Roman" w:hAnsi="Times New Roman" w:cs="Times New Roman"/>
                <w:sz w:val="24"/>
                <w:szCs w:val="24"/>
              </w:rPr>
              <w:t xml:space="preserve"> </w:t>
            </w:r>
            <w:r w:rsidRPr="00716054">
              <w:rPr>
                <w:rFonts w:ascii="Times New Roman" w:hAnsi="Times New Roman" w:cs="Times New Roman"/>
                <w:i/>
                <w:sz w:val="24"/>
                <w:szCs w:val="24"/>
              </w:rPr>
              <w:t>z dnia 26 czerwca 2020 r.</w:t>
            </w:r>
            <w:r w:rsidRPr="00716054">
              <w:rPr>
                <w:rFonts w:ascii="Times New Roman" w:hAnsi="Times New Roman" w:cs="Times New Roman"/>
                <w:sz w:val="24"/>
                <w:szCs w:val="24"/>
              </w:rPr>
              <w:t xml:space="preserve"> w sprawie maksymalnych kwot dotacji celowej udzielanej na wyposażenie szkół w podręczniki i materiały edukacyjne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9"/>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1137 </w:t>
            </w:r>
          </w:p>
        </w:tc>
      </w:tr>
      <w:tr w:rsidR="00FF799E" w:rsidRPr="00716054">
        <w:trPr>
          <w:trHeight w:val="8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lastRenderedPageBreak/>
              <w:t xml:space="preserve">85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i/>
                <w:color w:val="C00000"/>
                <w:sz w:val="24"/>
                <w:szCs w:val="24"/>
              </w:rPr>
              <w:t>Rozp. RM</w:t>
            </w:r>
            <w:r w:rsidRPr="00716054">
              <w:rPr>
                <w:rFonts w:ascii="Times New Roman" w:hAnsi="Times New Roman" w:cs="Times New Roman"/>
                <w:i/>
                <w:sz w:val="24"/>
                <w:szCs w:val="24"/>
              </w:rPr>
              <w:t xml:space="preserve"> z d</w:t>
            </w:r>
            <w:r w:rsidRPr="00716054">
              <w:rPr>
                <w:rFonts w:ascii="Times New Roman" w:hAnsi="Times New Roman" w:cs="Times New Roman"/>
                <w:i/>
                <w:sz w:val="24"/>
                <w:szCs w:val="24"/>
              </w:rPr>
              <w:t>nia 6 czerwca 2019 r. w sprawie szczegółowych warunków udzielania pomocy dzieciom i uczniom w formie zasiłku losowego na cele edukacyjne, pomocy uczniom w formie wyjazdów terapeutyczno-edukacyjnych oraz pomocy dzieciom i uczniom w formie zajęć opiekuńczych</w:t>
            </w:r>
            <w:r w:rsidRPr="00716054">
              <w:rPr>
                <w:rFonts w:ascii="Times New Roman" w:hAnsi="Times New Roman" w:cs="Times New Roman"/>
                <w:i/>
                <w:sz w:val="24"/>
                <w:szCs w:val="24"/>
              </w:rPr>
              <w:t xml:space="preserve"> i zajęć terapeutyczno-edukacyjnych w latach 2019–2021</w:t>
            </w:r>
            <w:r w:rsidRPr="00716054">
              <w:rPr>
                <w:rFonts w:ascii="Times New Roman" w:hAnsi="Times New Roman" w:cs="Times New Roman"/>
                <w:sz w:val="24"/>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36"/>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1075 </w:t>
            </w:r>
          </w:p>
          <w:p w:rsidR="00FF799E" w:rsidRPr="00716054" w:rsidRDefault="0003147F">
            <w:pPr>
              <w:spacing w:after="0"/>
              <w:ind w:left="13"/>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r>
    </w:tbl>
    <w:p w:rsidR="00FF799E" w:rsidRPr="00716054" w:rsidRDefault="00FF799E">
      <w:pPr>
        <w:spacing w:after="0"/>
        <w:ind w:left="-720" w:right="40"/>
        <w:rPr>
          <w:rFonts w:ascii="Times New Roman" w:hAnsi="Times New Roman" w:cs="Times New Roman"/>
          <w:sz w:val="24"/>
          <w:szCs w:val="24"/>
        </w:rPr>
      </w:pPr>
    </w:p>
    <w:tbl>
      <w:tblPr>
        <w:tblStyle w:val="TableGrid"/>
        <w:tblW w:w="15562" w:type="dxa"/>
        <w:tblInd w:w="-108" w:type="dxa"/>
        <w:tblCellMar>
          <w:top w:w="48" w:type="dxa"/>
          <w:left w:w="106" w:type="dxa"/>
          <w:bottom w:w="0" w:type="dxa"/>
          <w:right w:w="44" w:type="dxa"/>
        </w:tblCellMar>
        <w:tblLook w:val="04A0" w:firstRow="1" w:lastRow="0" w:firstColumn="1" w:lastColumn="0" w:noHBand="0" w:noVBand="1"/>
      </w:tblPr>
      <w:tblGrid>
        <w:gridCol w:w="535"/>
        <w:gridCol w:w="10773"/>
        <w:gridCol w:w="4254"/>
      </w:tblGrid>
      <w:tr w:rsidR="00FF799E" w:rsidRPr="00716054">
        <w:trPr>
          <w:trHeight w:val="9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86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i/>
                <w:sz w:val="24"/>
                <w:szCs w:val="24"/>
              </w:rPr>
              <w:t xml:space="preserve"> </w:t>
            </w:r>
            <w:r w:rsidRPr="00716054">
              <w:rPr>
                <w:rFonts w:ascii="Times New Roman" w:hAnsi="Times New Roman" w:cs="Times New Roman"/>
                <w:color w:val="C00000"/>
                <w:sz w:val="24"/>
                <w:szCs w:val="24"/>
              </w:rPr>
              <w:t>R</w:t>
            </w:r>
            <w:r w:rsidRPr="00716054">
              <w:rPr>
                <w:rFonts w:ascii="Times New Roman" w:hAnsi="Times New Roman" w:cs="Times New Roman"/>
                <w:i/>
                <w:color w:val="C00000"/>
                <w:sz w:val="24"/>
                <w:szCs w:val="24"/>
              </w:rPr>
              <w:t>ozp. RM</w:t>
            </w:r>
            <w:r w:rsidRPr="00716054">
              <w:rPr>
                <w:rFonts w:ascii="Times New Roman" w:hAnsi="Times New Roman" w:cs="Times New Roman"/>
                <w:sz w:val="24"/>
                <w:szCs w:val="24"/>
              </w:rPr>
              <w:t xml:space="preserve"> z dnia </w:t>
            </w:r>
            <w:r w:rsidRPr="00716054">
              <w:rPr>
                <w:rFonts w:ascii="Times New Roman" w:hAnsi="Times New Roman" w:cs="Times New Roman"/>
                <w:i/>
                <w:sz w:val="24"/>
                <w:szCs w:val="24"/>
              </w:rPr>
              <w:t xml:space="preserve">5 lutego </w:t>
            </w:r>
            <w:r w:rsidRPr="00716054">
              <w:rPr>
                <w:rFonts w:ascii="Times New Roman" w:hAnsi="Times New Roman" w:cs="Times New Roman"/>
                <w:sz w:val="24"/>
                <w:szCs w:val="24"/>
              </w:rPr>
              <w:t>2019 r. w sprawie realizacji modułu 3 wieloletniego rządowego programu „Posiłek w szkole  i w domu” dot. wspierania w latach 2019–2023 org</w:t>
            </w:r>
            <w:r w:rsidRPr="00716054">
              <w:rPr>
                <w:rFonts w:ascii="Times New Roman" w:hAnsi="Times New Roman" w:cs="Times New Roman"/>
                <w:sz w:val="24"/>
                <w:szCs w:val="24"/>
              </w:rPr>
              <w:t>anów prowadzących publiczne szkoły podstawowe w zapewnieniu bezpiecznych warunków nauki, wychowania i opieki przez organizację stołówek i miejsc spożywania posiłków</w:t>
            </w:r>
            <w:r w:rsidRPr="00716054">
              <w:rPr>
                <w:rFonts w:ascii="Times New Roman" w:hAnsi="Times New Roman" w:cs="Times New Roman"/>
                <w:i/>
                <w:sz w:val="24"/>
                <w:szCs w:val="24"/>
              </w:rPr>
              <w:t xml:space="preserve"> </w:t>
            </w:r>
            <w:r w:rsidRPr="00716054">
              <w:rPr>
                <w:rFonts w:ascii="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5"/>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267 </w:t>
            </w:r>
          </w:p>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912"/>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87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31 sierpnia 2017 r. w sprawie szczegółowego sposobu realizacji w szkołach środków towarzyszących o charakterze edukacyjnym, które służą prawidłowej realizacji programu dla szkół oraz upowszechniają wśród dzieci zdrowe nawyki żywieniowe   </w:t>
            </w:r>
            <w:r w:rsidRPr="00716054">
              <w:rPr>
                <w:rFonts w:ascii="Times New Roman" w:hAnsi="Times New Roman" w:cs="Times New Roman"/>
                <w:i/>
                <w:sz w:val="24"/>
                <w:szCs w:val="24"/>
              </w:rPr>
              <w:t>- kontynuacja "Owo</w:t>
            </w:r>
            <w:r w:rsidRPr="00716054">
              <w:rPr>
                <w:rFonts w:ascii="Times New Roman" w:hAnsi="Times New Roman" w:cs="Times New Roman"/>
                <w:i/>
                <w:sz w:val="24"/>
                <w:szCs w:val="24"/>
              </w:rPr>
              <w:t>ce i warzywa w szkole"</w:t>
            </w:r>
            <w:r w:rsidRPr="00716054">
              <w:rPr>
                <w:rFonts w:ascii="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9"/>
              <w:ind w:left="6"/>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1302 </w:t>
            </w:r>
          </w:p>
          <w:p w:rsidR="00FF799E" w:rsidRPr="00716054" w:rsidRDefault="0003147F">
            <w:pPr>
              <w:spacing w:after="0"/>
              <w:ind w:left="54"/>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81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88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i/>
                <w:color w:val="C00000"/>
                <w:sz w:val="24"/>
                <w:szCs w:val="24"/>
              </w:rPr>
              <w:t>R</w:t>
            </w:r>
            <w:r w:rsidRPr="00716054">
              <w:rPr>
                <w:rFonts w:ascii="Times New Roman" w:hAnsi="Times New Roman" w:cs="Times New Roman"/>
                <w:color w:val="C00000"/>
                <w:sz w:val="24"/>
                <w:szCs w:val="24"/>
              </w:rPr>
              <w:t>ozp. RM</w:t>
            </w:r>
            <w:r w:rsidRPr="00716054">
              <w:rPr>
                <w:rFonts w:ascii="Times New Roman" w:hAnsi="Times New Roman" w:cs="Times New Roman"/>
                <w:b/>
                <w:sz w:val="24"/>
                <w:szCs w:val="24"/>
              </w:rPr>
              <w:t xml:space="preserve"> </w:t>
            </w:r>
            <w:r w:rsidRPr="00716054">
              <w:rPr>
                <w:rFonts w:ascii="Times New Roman" w:hAnsi="Times New Roman" w:cs="Times New Roman"/>
                <w:sz w:val="24"/>
                <w:szCs w:val="24"/>
              </w:rPr>
              <w:t xml:space="preserve">z dnia 27 maja 2020 r. w sprawie wysokości środków finansowych przeznaczonych na wypłatę pomocy krajowej i pomocy unijnej w ramach finansowania programu dla szkół oraz wysokości stawek pomocy finansowej z tytułu realizacji działań w ramach tego programu w </w:t>
            </w:r>
            <w:r w:rsidRPr="00716054">
              <w:rPr>
                <w:rFonts w:ascii="Times New Roman" w:hAnsi="Times New Roman" w:cs="Times New Roman"/>
                <w:sz w:val="24"/>
                <w:szCs w:val="24"/>
              </w:rPr>
              <w:t xml:space="preserve">roku szkolnym 2020/2021 </w:t>
            </w:r>
            <w:r w:rsidRPr="00716054">
              <w:rPr>
                <w:rFonts w:ascii="Times New Roman" w:hAnsi="Times New Roman" w:cs="Times New Roman"/>
                <w:b/>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5"/>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960 </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89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color w:val="C00000"/>
                <w:sz w:val="24"/>
                <w:szCs w:val="24"/>
              </w:rPr>
              <w:t>R</w:t>
            </w:r>
            <w:r w:rsidRPr="00716054">
              <w:rPr>
                <w:rFonts w:ascii="Times New Roman" w:hAnsi="Times New Roman" w:cs="Times New Roman"/>
                <w:i/>
                <w:color w:val="C00000"/>
                <w:sz w:val="24"/>
                <w:szCs w:val="24"/>
              </w:rPr>
              <w:t xml:space="preserve">ozp. </w:t>
            </w:r>
            <w:r w:rsidRPr="00716054">
              <w:rPr>
                <w:rFonts w:ascii="Times New Roman" w:hAnsi="Times New Roman" w:cs="Times New Roman"/>
                <w:sz w:val="24"/>
                <w:szCs w:val="24"/>
              </w:rPr>
              <w:t xml:space="preserve"> </w:t>
            </w:r>
            <w:r w:rsidRPr="00716054">
              <w:rPr>
                <w:rFonts w:ascii="Times New Roman" w:hAnsi="Times New Roman" w:cs="Times New Roman"/>
                <w:i/>
                <w:color w:val="C00000"/>
                <w:sz w:val="24"/>
                <w:szCs w:val="24"/>
              </w:rPr>
              <w:t>MRiRW</w:t>
            </w:r>
            <w:r w:rsidRPr="00716054">
              <w:rPr>
                <w:rFonts w:ascii="Times New Roman" w:hAnsi="Times New Roman" w:cs="Times New Roman"/>
                <w:i/>
                <w:sz w:val="24"/>
                <w:szCs w:val="24"/>
              </w:rPr>
              <w:t xml:space="preserve">   </w:t>
            </w:r>
            <w:r w:rsidRPr="00716054">
              <w:rPr>
                <w:rFonts w:ascii="Times New Roman" w:hAnsi="Times New Roman" w:cs="Times New Roman"/>
                <w:sz w:val="24"/>
                <w:szCs w:val="24"/>
              </w:rPr>
              <w:t xml:space="preserve">z dnia 14 sierpnia 2019 r. w sprawie szczegółowego zakresu zadań realizowanych przez Krajowy </w:t>
            </w:r>
          </w:p>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Ośrodek Wsparcia Rolnictwa związanych z wdrożeniem na terytorium </w:t>
            </w:r>
            <w:r w:rsidRPr="00716054">
              <w:rPr>
                <w:rFonts w:ascii="Times New Roman" w:hAnsi="Times New Roman" w:cs="Times New Roman"/>
                <w:sz w:val="24"/>
                <w:szCs w:val="24"/>
              </w:rPr>
              <w:t xml:space="preserve">Rzeczypospolitej Polskiej programu dla szkół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912" w:right="400" w:hanging="22"/>
              <w:jc w:val="both"/>
              <w:rPr>
                <w:rFonts w:ascii="Times New Roman" w:hAnsi="Times New Roman" w:cs="Times New Roman"/>
                <w:sz w:val="24"/>
                <w:szCs w:val="24"/>
              </w:rPr>
            </w:pPr>
            <w:r w:rsidRPr="00716054">
              <w:rPr>
                <w:rFonts w:ascii="Times New Roman" w:hAnsi="Times New Roman" w:cs="Times New Roman"/>
                <w:sz w:val="24"/>
                <w:szCs w:val="24"/>
              </w:rPr>
              <w:t xml:space="preserve">Dz. U. z 2019 r. poz. 1576   oraz  z 2020  r. poz.1060 </w:t>
            </w:r>
          </w:p>
        </w:tc>
      </w:tr>
      <w:tr w:rsidR="00FF799E" w:rsidRPr="00716054">
        <w:trPr>
          <w:trHeight w:val="6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90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i/>
                <w:color w:val="C00000"/>
                <w:sz w:val="24"/>
                <w:szCs w:val="24"/>
              </w:rPr>
              <w:t>Rozp. RM</w:t>
            </w:r>
            <w:r w:rsidRPr="00716054">
              <w:rPr>
                <w:rFonts w:ascii="Times New Roman" w:hAnsi="Times New Roman" w:cs="Times New Roman"/>
                <w:sz w:val="24"/>
                <w:szCs w:val="24"/>
              </w:rPr>
              <w:t xml:space="preserve"> z dnia 14 czerwca 2005 r. w sprawie stypendiów Prezesa Rady Ministrów, min. wł. ds. oświaty i wychowania oraz min. wł. ds .kultury i ochrony</w:t>
            </w:r>
            <w:r w:rsidRPr="00716054">
              <w:rPr>
                <w:rFonts w:ascii="Times New Roman" w:hAnsi="Times New Roman" w:cs="Times New Roman"/>
                <w:sz w:val="24"/>
                <w:szCs w:val="24"/>
              </w:rPr>
              <w:t xml:space="preserve"> dziedzictwa narodowego - </w:t>
            </w:r>
            <w:r w:rsidRPr="00716054">
              <w:rPr>
                <w:rFonts w:ascii="Times New Roman" w:hAnsi="Times New Roman" w:cs="Times New Roman"/>
                <w:i/>
                <w:sz w:val="24"/>
                <w:szCs w:val="24"/>
              </w:rPr>
              <w:t>stypendium PRM na r. szk.</w:t>
            </w:r>
            <w:r w:rsidRPr="00716054">
              <w:rPr>
                <w:rFonts w:ascii="Times New Roman" w:eastAsia="Times New Roman" w:hAnsi="Times New Roman" w:cs="Times New Roman"/>
                <w:i/>
                <w:sz w:val="24"/>
                <w:szCs w:val="24"/>
              </w:rPr>
              <w:t xml:space="preserve"> </w:t>
            </w:r>
            <w:r w:rsidRPr="00716054">
              <w:rPr>
                <w:rFonts w:ascii="Times New Roman" w:hAnsi="Times New Roman" w:cs="Times New Roman"/>
                <w:i/>
                <w:sz w:val="24"/>
                <w:szCs w:val="24"/>
              </w:rPr>
              <w:t xml:space="preserve">2019/2020 -&gt; 300 zł/m-c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75" w:right="72"/>
              <w:jc w:val="center"/>
              <w:rPr>
                <w:rFonts w:ascii="Times New Roman" w:hAnsi="Times New Roman" w:cs="Times New Roman"/>
                <w:sz w:val="24"/>
                <w:szCs w:val="24"/>
              </w:rPr>
            </w:pPr>
            <w:r w:rsidRPr="00716054">
              <w:rPr>
                <w:rFonts w:ascii="Times New Roman" w:hAnsi="Times New Roman" w:cs="Times New Roman"/>
                <w:sz w:val="24"/>
                <w:szCs w:val="24"/>
              </w:rPr>
              <w:t xml:space="preserve">Dz. U. z 2005 r. Nr 106, poz. 890 ost. zm.  z 2019 r. poz. 1615  </w:t>
            </w:r>
          </w:p>
        </w:tc>
      </w:tr>
      <w:tr w:rsidR="00FF799E" w:rsidRPr="00716054">
        <w:trPr>
          <w:trHeight w:val="310"/>
        </w:trPr>
        <w:tc>
          <w:tcPr>
            <w:tcW w:w="15562" w:type="dxa"/>
            <w:gridSpan w:val="3"/>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b/>
                <w:i/>
                <w:sz w:val="24"/>
                <w:szCs w:val="24"/>
              </w:rPr>
              <w:t xml:space="preserve">Nauczyciel - pracownik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91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31 stycznia 2005 r. w sprawie wys. minimalnych </w:t>
            </w:r>
            <w:r w:rsidRPr="00716054">
              <w:rPr>
                <w:rFonts w:ascii="Times New Roman" w:hAnsi="Times New Roman" w:cs="Times New Roman"/>
                <w:sz w:val="24"/>
                <w:szCs w:val="24"/>
              </w:rPr>
              <w:t xml:space="preserve">stawek wynagrodzenia zasadniczego nauczycieli, ogólnych warunków przyznawania dodatków do wynagrodzenia zasadniczego oraz wynagradzania za pracę w dniu wolnym od pracy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472" w:right="420"/>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2014 r. poz. 416 ze zm. ost. zm. z 2020 r. poz. 1491 </w:t>
            </w:r>
          </w:p>
        </w:tc>
      </w:tr>
      <w:tr w:rsidR="00FF799E" w:rsidRPr="00716054">
        <w:trPr>
          <w:trHeight w:val="548"/>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92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26 czerwca 2001 r. </w:t>
            </w:r>
            <w:r w:rsidRPr="00716054">
              <w:rPr>
                <w:rFonts w:ascii="Times New Roman" w:hAnsi="Times New Roman" w:cs="Times New Roman"/>
                <w:sz w:val="24"/>
                <w:szCs w:val="24"/>
              </w:rPr>
              <w:t xml:space="preserve">w sprawie szczegółowych zasad ustalania wynagrodzenia oraz ekwiwalentu pieniężnego za urlop wypoczynkowy nauczyciela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6"/>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1455 </w:t>
            </w:r>
          </w:p>
        </w:tc>
      </w:tr>
      <w:tr w:rsidR="00FF799E" w:rsidRPr="00716054">
        <w:trPr>
          <w:trHeight w:val="574"/>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lastRenderedPageBreak/>
              <w:t xml:space="preserve">93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34" w:right="53"/>
              <w:jc w:val="both"/>
              <w:rPr>
                <w:rFonts w:ascii="Times New Roman" w:hAnsi="Times New Roman" w:cs="Times New Roman"/>
                <w:sz w:val="24"/>
                <w:szCs w:val="24"/>
              </w:rPr>
            </w:pPr>
            <w:r w:rsidRPr="00716054">
              <w:rPr>
                <w:rFonts w:ascii="Times New Roman" w:hAnsi="Times New Roman" w:cs="Times New Roman"/>
                <w:color w:val="C00000"/>
                <w:sz w:val="24"/>
                <w:szCs w:val="24"/>
              </w:rPr>
              <w:t>Rozp. MZ</w:t>
            </w:r>
            <w:r w:rsidRPr="00716054">
              <w:rPr>
                <w:rFonts w:ascii="Times New Roman" w:hAnsi="Times New Roman" w:cs="Times New Roman"/>
                <w:sz w:val="24"/>
                <w:szCs w:val="24"/>
              </w:rPr>
              <w:t xml:space="preserve"> </w:t>
            </w:r>
            <w:r w:rsidRPr="00716054">
              <w:rPr>
                <w:rFonts w:ascii="Times New Roman" w:hAnsi="Times New Roman" w:cs="Times New Roman"/>
                <w:i/>
                <w:sz w:val="24"/>
                <w:szCs w:val="24"/>
              </w:rPr>
              <w:t xml:space="preserve">z dnia 19 stycznia 2018 r. </w:t>
            </w:r>
            <w:r w:rsidRPr="00716054">
              <w:rPr>
                <w:rFonts w:ascii="Times New Roman" w:hAnsi="Times New Roman" w:cs="Times New Roman"/>
                <w:sz w:val="24"/>
                <w:szCs w:val="24"/>
              </w:rPr>
              <w:t xml:space="preserve">w sprawie orzekania o potrzebie udzielenia nauczycielowi urlopu dla poratowania  zdrowia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392" w:right="290"/>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2018 r. – poz. 190 ze zm.  ost. zm. Dz. U. z 2020 r. poz. 207 </w:t>
            </w:r>
          </w:p>
        </w:tc>
      </w:tr>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94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34"/>
              <w:rPr>
                <w:rFonts w:ascii="Times New Roman" w:hAnsi="Times New Roman" w:cs="Times New Roman"/>
                <w:sz w:val="24"/>
                <w:szCs w:val="24"/>
              </w:rPr>
            </w:pPr>
            <w:r w:rsidRPr="00716054">
              <w:rPr>
                <w:rFonts w:ascii="Times New Roman" w:hAnsi="Times New Roman" w:cs="Times New Roman"/>
                <w:color w:val="C00000"/>
                <w:sz w:val="24"/>
                <w:szCs w:val="24"/>
                <w:u w:val="single" w:color="C00000"/>
              </w:rPr>
              <w:t xml:space="preserve">Rozp. MRPiPS z </w:t>
            </w:r>
            <w:r w:rsidRPr="00716054">
              <w:rPr>
                <w:rFonts w:ascii="Times New Roman" w:hAnsi="Times New Roman" w:cs="Times New Roman"/>
                <w:i/>
                <w:sz w:val="24"/>
                <w:szCs w:val="24"/>
              </w:rPr>
              <w:t xml:space="preserve">dnia 10 grudnia 2018 r. w sprawie dokumentacji pracowniczej  </w:t>
            </w:r>
            <w:r w:rsidRPr="00716054">
              <w:rPr>
                <w:rFonts w:ascii="Times New Roman" w:hAnsi="Times New Roman" w:cs="Times New Roman"/>
                <w:color w:val="C00000"/>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2018 r. poz. 2369 </w:t>
            </w:r>
          </w:p>
        </w:tc>
      </w:tr>
      <w:tr w:rsidR="00FF799E" w:rsidRPr="00716054">
        <w:trPr>
          <w:trHeight w:val="574"/>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95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34" w:right="175"/>
              <w:rPr>
                <w:rFonts w:ascii="Times New Roman" w:hAnsi="Times New Roman" w:cs="Times New Roman"/>
                <w:sz w:val="24"/>
                <w:szCs w:val="24"/>
              </w:rPr>
            </w:pPr>
            <w:r w:rsidRPr="00716054">
              <w:rPr>
                <w:rFonts w:ascii="Times New Roman" w:hAnsi="Times New Roman" w:cs="Times New Roman"/>
                <w:sz w:val="24"/>
                <w:szCs w:val="24"/>
              </w:rPr>
              <w:t>13 stycznia 2010 r. w sprawie sposobu opracowywania sprawozdania z wysokości średnich wynagrodzeń nauczycieli na poszczególnych stopniach awansu zawodowego w szkołach prowadzonych przez JST</w:t>
            </w:r>
            <w:r w:rsidRPr="00716054">
              <w:rPr>
                <w:rFonts w:ascii="Times New Roman" w:hAnsi="Times New Roman" w:cs="Times New Roman"/>
                <w:color w:val="C00000"/>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4"/>
              <w:jc w:val="center"/>
              <w:rPr>
                <w:rFonts w:ascii="Times New Roman" w:hAnsi="Times New Roman" w:cs="Times New Roman"/>
                <w:sz w:val="24"/>
                <w:szCs w:val="24"/>
              </w:rPr>
            </w:pPr>
            <w:r w:rsidRPr="00716054">
              <w:rPr>
                <w:rFonts w:ascii="Times New Roman" w:hAnsi="Times New Roman" w:cs="Times New Roman"/>
                <w:sz w:val="24"/>
                <w:szCs w:val="24"/>
              </w:rPr>
              <w:t xml:space="preserve">Dz. U. z 2020 r. poz. 1303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96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color w:val="C00000"/>
                <w:sz w:val="24"/>
                <w:szCs w:val="24"/>
                <w:u w:val="single" w:color="C00000"/>
              </w:rPr>
              <w:t>Rozp. MRPiPS</w:t>
            </w:r>
            <w:r w:rsidRPr="00716054">
              <w:rPr>
                <w:rFonts w:ascii="Times New Roman" w:hAnsi="Times New Roman" w:cs="Times New Roman"/>
                <w:sz w:val="24"/>
                <w:szCs w:val="24"/>
              </w:rPr>
              <w:t xml:space="preserve"> z  30 grudnia 2016 r. w sprawie świadectwa pracy - </w:t>
            </w:r>
            <w:r w:rsidRPr="00716054">
              <w:rPr>
                <w:rFonts w:ascii="Times New Roman" w:hAnsi="Times New Roman" w:cs="Times New Roman"/>
                <w:i/>
                <w:sz w:val="24"/>
                <w:szCs w:val="24"/>
              </w:rPr>
              <w:t>nowy wzór świadectwa ob. od 7 września  2019 r.</w:t>
            </w:r>
            <w:r w:rsidRPr="00716054">
              <w:rPr>
                <w:rFonts w:ascii="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516" w:right="512"/>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2018 r. poz. 1289 ost. zm. Dz. U. z 2019 r. poz. 1709 </w:t>
            </w:r>
          </w:p>
        </w:tc>
      </w:tr>
      <w:tr w:rsidR="00FF799E" w:rsidRPr="00716054">
        <w:trPr>
          <w:trHeight w:val="548"/>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97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 22 sierpnia 2019 r. </w:t>
            </w:r>
            <w:r w:rsidRPr="00716054">
              <w:rPr>
                <w:rFonts w:ascii="Times New Roman" w:hAnsi="Times New Roman" w:cs="Times New Roman"/>
                <w:sz w:val="24"/>
                <w:szCs w:val="24"/>
              </w:rPr>
              <w:t>w sprawie warunków wynagradzania egzaminatorów za udział w przeprowadzaniu egzaminów oraz nauczycieli akademickich za udział w przeprowadzaniu części ustnej egzaminu maturalnego</w:t>
            </w:r>
            <w:r w:rsidRPr="00716054">
              <w:rPr>
                <w:rFonts w:ascii="Times New Roman" w:hAnsi="Times New Roman" w:cs="Times New Roman"/>
                <w:color w:val="C00000"/>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4"/>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1648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98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color w:val="C00000"/>
                <w:sz w:val="24"/>
                <w:szCs w:val="24"/>
              </w:rPr>
              <w:t>Rozp. RM</w:t>
            </w:r>
            <w:r w:rsidRPr="00716054">
              <w:rPr>
                <w:rFonts w:ascii="Times New Roman" w:hAnsi="Times New Roman" w:cs="Times New Roman"/>
                <w:sz w:val="24"/>
                <w:szCs w:val="24"/>
              </w:rPr>
              <w:t xml:space="preserve"> z </w:t>
            </w:r>
            <w:r w:rsidRPr="00716054">
              <w:rPr>
                <w:rFonts w:ascii="Times New Roman" w:hAnsi="Times New Roman" w:cs="Times New Roman"/>
                <w:sz w:val="24"/>
                <w:szCs w:val="24"/>
              </w:rPr>
              <w:t xml:space="preserve">dnia 10 września 2019 r. w sprawie wysokości minimalnego wynagrodzenia za pracę oraz wysokości minimalnej stawki godzinowej w 2020 r.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4"/>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1778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99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10 sierpnia 2009 r. w sprawie kryteriów i trybu przyznawania nagród dla nauczycieli</w:t>
            </w:r>
            <w:r w:rsidRPr="00716054">
              <w:rPr>
                <w:rFonts w:ascii="Times New Roman" w:hAnsi="Times New Roman" w:cs="Times New Roman"/>
                <w:color w:val="C00000"/>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749" w:right="649"/>
              <w:jc w:val="center"/>
              <w:rPr>
                <w:rFonts w:ascii="Times New Roman" w:hAnsi="Times New Roman" w:cs="Times New Roman"/>
                <w:sz w:val="24"/>
                <w:szCs w:val="24"/>
              </w:rPr>
            </w:pPr>
            <w:r w:rsidRPr="00716054">
              <w:rPr>
                <w:rFonts w:ascii="Times New Roman" w:hAnsi="Times New Roman" w:cs="Times New Roman"/>
                <w:sz w:val="24"/>
                <w:szCs w:val="24"/>
              </w:rPr>
              <w:t>Dz.</w:t>
            </w:r>
            <w:r w:rsidRPr="00716054">
              <w:rPr>
                <w:rFonts w:ascii="Times New Roman" w:hAnsi="Times New Roman" w:cs="Times New Roman"/>
                <w:sz w:val="24"/>
                <w:szCs w:val="24"/>
              </w:rPr>
              <w:t xml:space="preserve"> U. Nr 131, poz. 1078  oraz z 2020 r. poz. 795 </w:t>
            </w:r>
          </w:p>
        </w:tc>
      </w:tr>
      <w:tr w:rsidR="00FF799E" w:rsidRPr="00716054">
        <w:trPr>
          <w:trHeight w:val="81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100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1 marca 2013 r. w sprawie ramowego programu szkolenia kandydatów na ekspertów wchodzących w skład komisji egzaminacyjnych i kwalifikacyjnych dla nauczycieli ubiegających się o awans na stopień zawodowy,</w:t>
            </w:r>
            <w:r w:rsidRPr="00716054">
              <w:rPr>
                <w:rFonts w:ascii="Times New Roman" w:hAnsi="Times New Roman" w:cs="Times New Roman"/>
                <w:sz w:val="24"/>
                <w:szCs w:val="24"/>
              </w:rPr>
              <w:t xml:space="preserve"> sposobu prowadzenia listy ekspertów oraz trybu wpisywania i skreślania ekspertów z listy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65"/>
              <w:jc w:val="center"/>
              <w:rPr>
                <w:rFonts w:ascii="Times New Roman" w:hAnsi="Times New Roman" w:cs="Times New Roman"/>
                <w:sz w:val="24"/>
                <w:szCs w:val="24"/>
              </w:rPr>
            </w:pPr>
            <w:r w:rsidRPr="00716054">
              <w:rPr>
                <w:rFonts w:ascii="Times New Roman" w:hAnsi="Times New Roman" w:cs="Times New Roman"/>
                <w:sz w:val="24"/>
                <w:szCs w:val="24"/>
              </w:rPr>
              <w:t xml:space="preserve">Dz.U. z 2020 t. poz. 1453 </w:t>
            </w:r>
          </w:p>
        </w:tc>
      </w:tr>
      <w:tr w:rsidR="00FF799E" w:rsidRPr="00716054">
        <w:trPr>
          <w:trHeight w:val="278"/>
        </w:trPr>
        <w:tc>
          <w:tcPr>
            <w:tcW w:w="15562" w:type="dxa"/>
            <w:gridSpan w:val="3"/>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b/>
                <w:i/>
                <w:sz w:val="24"/>
                <w:szCs w:val="24"/>
              </w:rPr>
              <w:t>Pozostałe - istotne</w:t>
            </w:r>
            <w:r w:rsidRPr="00716054">
              <w:rPr>
                <w:rFonts w:ascii="Times New Roman" w:hAnsi="Times New Roman" w:cs="Times New Roman"/>
                <w:sz w:val="24"/>
                <w:szCs w:val="24"/>
              </w:rPr>
              <w:t xml:space="preserve"> </w:t>
            </w:r>
          </w:p>
        </w:tc>
      </w:tr>
      <w:tr w:rsidR="00FF799E" w:rsidRPr="00716054">
        <w:trPr>
          <w:trHeight w:val="1085"/>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101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 </w:t>
            </w:r>
            <w:r w:rsidRPr="00716054">
              <w:rPr>
                <w:rFonts w:ascii="Times New Roman" w:hAnsi="Times New Roman" w:cs="Times New Roman"/>
                <w:i/>
                <w:color w:val="C00000"/>
                <w:sz w:val="24"/>
                <w:szCs w:val="24"/>
              </w:rPr>
              <w:t>Rozp. RM</w:t>
            </w:r>
            <w:r w:rsidRPr="00716054">
              <w:rPr>
                <w:rFonts w:ascii="Times New Roman" w:hAnsi="Times New Roman" w:cs="Times New Roman"/>
                <w:sz w:val="24"/>
                <w:szCs w:val="24"/>
              </w:rPr>
              <w:t xml:space="preserve"> </w:t>
            </w:r>
            <w:r w:rsidRPr="00716054">
              <w:rPr>
                <w:rFonts w:ascii="Times New Roman" w:hAnsi="Times New Roman" w:cs="Times New Roman"/>
                <w:sz w:val="24"/>
                <w:szCs w:val="24"/>
              </w:rPr>
              <w:t>z dnia 27 listopada 2018 r. w sprawie trybu udzielenia i korzystania ze zwolnienia z obowiązku świadczenia pracy na okres kadencji w zarządzie zakładowej organizacji związkowej przysługującego osobie wykonującej pracę zarobkową, sposobu ustalenia wysokości</w:t>
            </w:r>
            <w:r w:rsidRPr="00716054">
              <w:rPr>
                <w:rFonts w:ascii="Times New Roman" w:hAnsi="Times New Roman" w:cs="Times New Roman"/>
                <w:sz w:val="24"/>
                <w:szCs w:val="24"/>
              </w:rPr>
              <w:t xml:space="preserve"> wynagrodzenia albo świadczenia pieniężnego przysługującego osobie w okresie zwolnienia od pracy oraz wynikających z tego tytułu uprawnień i świadczeń </w:t>
            </w:r>
            <w:r w:rsidRPr="00716054">
              <w:rPr>
                <w:rFonts w:ascii="Times New Roman" w:hAnsi="Times New Roman" w:cs="Times New Roman"/>
                <w:b/>
                <w:i/>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64"/>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2018 r. poz. 2323 </w:t>
            </w:r>
          </w:p>
          <w:p w:rsidR="00FF799E" w:rsidRPr="00716054" w:rsidRDefault="0003147F">
            <w:pPr>
              <w:spacing w:after="0"/>
              <w:ind w:right="12"/>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548"/>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102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i/>
                <w:color w:val="C00000"/>
                <w:sz w:val="24"/>
                <w:szCs w:val="24"/>
              </w:rPr>
              <w:t>Rozp. MNiSW</w:t>
            </w:r>
            <w:r w:rsidRPr="00716054">
              <w:rPr>
                <w:rFonts w:ascii="Times New Roman" w:hAnsi="Times New Roman" w:cs="Times New Roman"/>
                <w:sz w:val="24"/>
                <w:szCs w:val="24"/>
              </w:rPr>
              <w:t xml:space="preserve"> z dnia 25 lipca 2019 r. </w:t>
            </w:r>
            <w:r w:rsidRPr="00716054">
              <w:rPr>
                <w:rFonts w:ascii="Times New Roman" w:hAnsi="Times New Roman" w:cs="Times New Roman"/>
                <w:sz w:val="24"/>
                <w:szCs w:val="24"/>
              </w:rPr>
              <w:t xml:space="preserve">w sprawie standardu kształcenia przygotowującego do wykonywania zawodu nauczyciela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64"/>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1450 </w:t>
            </w:r>
          </w:p>
        </w:tc>
      </w:tr>
      <w:tr w:rsidR="00FF799E" w:rsidRPr="00716054">
        <w:trPr>
          <w:trHeight w:val="310"/>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103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12 grudnia 2019 r. </w:t>
            </w:r>
            <w:hyperlink r:id="rId9">
              <w:r w:rsidRPr="00716054">
                <w:rPr>
                  <w:rFonts w:ascii="Times New Roman" w:hAnsi="Times New Roman" w:cs="Times New Roman"/>
                  <w:sz w:val="24"/>
                  <w:szCs w:val="24"/>
                </w:rPr>
                <w:t>w sprawie sposobu podziału części oświatowej subwencji o</w:t>
              </w:r>
              <w:r w:rsidRPr="00716054">
                <w:rPr>
                  <w:rFonts w:ascii="Times New Roman" w:hAnsi="Times New Roman" w:cs="Times New Roman"/>
                  <w:sz w:val="24"/>
                  <w:szCs w:val="24"/>
                </w:rPr>
                <w:t>gólnej dla</w:t>
              </w:r>
            </w:hyperlink>
            <w:hyperlink r:id="rId10">
              <w:r w:rsidRPr="00716054">
                <w:rPr>
                  <w:rFonts w:ascii="Times New Roman" w:hAnsi="Times New Roman" w:cs="Times New Roman"/>
                  <w:sz w:val="24"/>
                  <w:szCs w:val="24"/>
                </w:rPr>
                <w:t xml:space="preserve"> </w:t>
              </w:r>
            </w:hyperlink>
            <w:hyperlink r:id="rId11">
              <w:r w:rsidRPr="00716054">
                <w:rPr>
                  <w:rFonts w:ascii="Times New Roman" w:hAnsi="Times New Roman" w:cs="Times New Roman"/>
                  <w:sz w:val="24"/>
                  <w:szCs w:val="24"/>
                </w:rPr>
                <w:t>JST</w:t>
              </w:r>
            </w:hyperlink>
            <w:hyperlink r:id="rId12">
              <w:r w:rsidRPr="00716054">
                <w:rPr>
                  <w:rFonts w:ascii="Times New Roman" w:hAnsi="Times New Roman" w:cs="Times New Roman"/>
                  <w:sz w:val="24"/>
                  <w:szCs w:val="24"/>
                </w:rPr>
                <w:t xml:space="preserve"> </w:t>
              </w:r>
            </w:hyperlink>
            <w:hyperlink r:id="rId13">
              <w:r w:rsidRPr="00716054">
                <w:rPr>
                  <w:rFonts w:ascii="Times New Roman" w:hAnsi="Times New Roman" w:cs="Times New Roman"/>
                  <w:sz w:val="24"/>
                  <w:szCs w:val="24"/>
                </w:rPr>
                <w:t>w roku 20</w:t>
              </w:r>
            </w:hyperlink>
            <w:hyperlink r:id="rId14">
              <w:r w:rsidRPr="00716054">
                <w:rPr>
                  <w:rFonts w:ascii="Times New Roman" w:hAnsi="Times New Roman" w:cs="Times New Roman"/>
                  <w:sz w:val="24"/>
                  <w:szCs w:val="24"/>
                </w:rPr>
                <w:t>20</w:t>
              </w:r>
            </w:hyperlink>
            <w:hyperlink r:id="rId15">
              <w:r w:rsidRPr="00716054">
                <w:rPr>
                  <w:rFonts w:ascii="Times New Roman" w:hAnsi="Times New Roman" w:cs="Times New Roman"/>
                  <w:i/>
                  <w:sz w:val="24"/>
                  <w:szCs w:val="24"/>
                </w:rPr>
                <w:t xml:space="preserve"> </w:t>
              </w:r>
            </w:hyperlink>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64"/>
              <w:jc w:val="center"/>
              <w:rPr>
                <w:rFonts w:ascii="Times New Roman" w:hAnsi="Times New Roman" w:cs="Times New Roman"/>
                <w:sz w:val="24"/>
                <w:szCs w:val="24"/>
              </w:rPr>
            </w:pPr>
            <w:r w:rsidRPr="00716054">
              <w:rPr>
                <w:rFonts w:ascii="Times New Roman" w:hAnsi="Times New Roman" w:cs="Times New Roman"/>
                <w:sz w:val="24"/>
                <w:szCs w:val="24"/>
              </w:rPr>
              <w:t xml:space="preserve">Dz. U. z 2019 r. poz. 2446  </w:t>
            </w:r>
          </w:p>
        </w:tc>
      </w:tr>
      <w:tr w:rsidR="00FF799E" w:rsidRPr="00716054">
        <w:trPr>
          <w:trHeight w:val="278"/>
        </w:trPr>
        <w:tc>
          <w:tcPr>
            <w:tcW w:w="11308" w:type="dxa"/>
            <w:gridSpan w:val="2"/>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b/>
                <w:i/>
                <w:sz w:val="24"/>
                <w:szCs w:val="24"/>
              </w:rPr>
              <w:t>COVID - 19</w:t>
            </w:r>
            <w:r w:rsidRPr="00716054">
              <w:rPr>
                <w:rFonts w:ascii="Times New Roman" w:hAnsi="Times New Roman" w:cs="Times New Roman"/>
                <w:b/>
                <w:i/>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12"/>
              <w:jc w:val="center"/>
              <w:rPr>
                <w:rFonts w:ascii="Times New Roman" w:hAnsi="Times New Roman" w:cs="Times New Roman"/>
                <w:sz w:val="24"/>
                <w:szCs w:val="24"/>
              </w:rPr>
            </w:pPr>
            <w:r w:rsidRPr="00716054">
              <w:rPr>
                <w:rFonts w:ascii="Times New Roman" w:hAnsi="Times New Roman" w:cs="Times New Roman"/>
                <w:sz w:val="24"/>
                <w:szCs w:val="24"/>
              </w:rPr>
              <w:t xml:space="preserve"> </w:t>
            </w:r>
          </w:p>
        </w:tc>
      </w:tr>
      <w:tr w:rsidR="00FF799E" w:rsidRPr="00716054">
        <w:trPr>
          <w:trHeight w:val="547"/>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104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right="27"/>
              <w:rPr>
                <w:rFonts w:ascii="Times New Roman" w:hAnsi="Times New Roman" w:cs="Times New Roman"/>
                <w:sz w:val="24"/>
                <w:szCs w:val="24"/>
              </w:rPr>
            </w:pPr>
            <w:r w:rsidRPr="00716054">
              <w:rPr>
                <w:rFonts w:ascii="Times New Roman" w:hAnsi="Times New Roman" w:cs="Times New Roman"/>
                <w:i/>
                <w:color w:val="C00000"/>
                <w:sz w:val="24"/>
                <w:szCs w:val="24"/>
              </w:rPr>
              <w:t>Rozp. RM</w:t>
            </w:r>
            <w:r w:rsidRPr="00716054">
              <w:rPr>
                <w:rFonts w:ascii="Times New Roman" w:hAnsi="Times New Roman" w:cs="Times New Roman"/>
                <w:sz w:val="24"/>
                <w:szCs w:val="24"/>
              </w:rPr>
              <w:t xml:space="preserve"> z  dnia 9 października</w:t>
            </w:r>
            <w:r w:rsidRPr="00716054">
              <w:rPr>
                <w:rFonts w:ascii="Times New Roman" w:hAnsi="Times New Roman" w:cs="Times New Roman"/>
                <w:color w:val="FF0000"/>
                <w:sz w:val="24"/>
                <w:szCs w:val="24"/>
              </w:rPr>
              <w:t xml:space="preserve"> </w:t>
            </w:r>
            <w:r w:rsidRPr="00716054">
              <w:rPr>
                <w:rFonts w:ascii="Times New Roman" w:hAnsi="Times New Roman" w:cs="Times New Roman"/>
                <w:sz w:val="24"/>
                <w:szCs w:val="24"/>
              </w:rPr>
              <w:t xml:space="preserve">2020 r. w sprawie ustanowienia określonych ograniczeń, nakazów i zakazów w związku z wystąpieniem stanu epidemii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185" w:right="672" w:hanging="194"/>
              <w:rPr>
                <w:rFonts w:ascii="Times New Roman" w:hAnsi="Times New Roman" w:cs="Times New Roman"/>
                <w:sz w:val="24"/>
                <w:szCs w:val="24"/>
              </w:rPr>
            </w:pPr>
            <w:r w:rsidRPr="00716054">
              <w:rPr>
                <w:rFonts w:ascii="Times New Roman" w:hAnsi="Times New Roman" w:cs="Times New Roman"/>
                <w:sz w:val="24"/>
                <w:szCs w:val="24"/>
              </w:rPr>
              <w:t xml:space="preserve">Dz.U.  poz. 1758 ze zm.  ost. zm. poz. 1871 </w:t>
            </w:r>
          </w:p>
        </w:tc>
      </w:tr>
      <w:tr w:rsidR="00FF799E" w:rsidRPr="00716054">
        <w:trPr>
          <w:trHeight w:val="826"/>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lastRenderedPageBreak/>
              <w:t xml:space="preserve">105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80" w:line="239" w:lineRule="auto"/>
              <w:ind w:right="715"/>
              <w:rPr>
                <w:rFonts w:ascii="Times New Roman" w:hAnsi="Times New Roman" w:cs="Times New Roman"/>
                <w:sz w:val="24"/>
                <w:szCs w:val="24"/>
              </w:rPr>
            </w:pPr>
            <w:r w:rsidRPr="00716054">
              <w:rPr>
                <w:rFonts w:ascii="Times New Roman" w:hAnsi="Times New Roman" w:cs="Times New Roman"/>
                <w:sz w:val="24"/>
                <w:szCs w:val="24"/>
              </w:rPr>
              <w:t xml:space="preserve">12 sierpnia </w:t>
            </w:r>
            <w:r w:rsidRPr="00716054">
              <w:rPr>
                <w:rFonts w:ascii="Times New Roman" w:hAnsi="Times New Roman" w:cs="Times New Roman"/>
                <w:sz w:val="24"/>
                <w:szCs w:val="24"/>
              </w:rPr>
              <w:t xml:space="preserve">2020 r. w sprawie czasowego ograniczenia funkcjonowania jednostek systemu oświaty w związku  z zapobieganiem, przeciwdziałaniem i zwalczaniem COVID-19  </w:t>
            </w:r>
          </w:p>
          <w:p w:rsidR="00FF799E" w:rsidRPr="00716054" w:rsidRDefault="0003147F">
            <w:pPr>
              <w:spacing w:after="0"/>
              <w:rPr>
                <w:rFonts w:ascii="Times New Roman" w:hAnsi="Times New Roman" w:cs="Times New Roman"/>
                <w:sz w:val="24"/>
                <w:szCs w:val="24"/>
              </w:rPr>
            </w:pPr>
            <w:r w:rsidRPr="00716054">
              <w:rPr>
                <w:rFonts w:ascii="Times New Roman" w:eastAsia="Times New Roman" w:hAnsi="Times New Roman" w:cs="Times New Roman"/>
                <w:sz w:val="24"/>
                <w:szCs w:val="24"/>
              </w:rPr>
              <w:t>-</w:t>
            </w:r>
            <w:r w:rsidRPr="00716054">
              <w:rPr>
                <w:rFonts w:ascii="Times New Roman" w:eastAsia="Times New Roman" w:hAnsi="Times New Roman" w:cs="Times New Roman"/>
                <w:sz w:val="24"/>
                <w:szCs w:val="24"/>
              </w:rPr>
              <w:t xml:space="preserve"> </w:t>
            </w:r>
            <w:r w:rsidRPr="00716054">
              <w:rPr>
                <w:rFonts w:ascii="Times New Roman" w:hAnsi="Times New Roman" w:cs="Times New Roman"/>
                <w:i/>
                <w:sz w:val="24"/>
                <w:szCs w:val="24"/>
              </w:rPr>
              <w:t xml:space="preserve">określa sposób realizacji zadań jednostek systemu oświaty w roku szkolnym 2020/2021 ze wzg. na </w:t>
            </w:r>
            <w:r w:rsidRPr="00716054">
              <w:rPr>
                <w:rFonts w:ascii="Times New Roman" w:hAnsi="Times New Roman" w:cs="Times New Roman"/>
                <w:i/>
                <w:sz w:val="24"/>
                <w:szCs w:val="24"/>
              </w:rPr>
              <w:t>trwającą  epidemię</w:t>
            </w:r>
            <w:r w:rsidRPr="00716054">
              <w:rPr>
                <w:rFonts w:ascii="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rsidR="00FF799E" w:rsidRPr="00716054" w:rsidRDefault="0003147F">
            <w:pPr>
              <w:spacing w:after="0"/>
              <w:ind w:right="62"/>
              <w:jc w:val="center"/>
              <w:rPr>
                <w:rFonts w:ascii="Times New Roman" w:hAnsi="Times New Roman" w:cs="Times New Roman"/>
                <w:sz w:val="24"/>
                <w:szCs w:val="24"/>
              </w:rPr>
            </w:pPr>
            <w:r w:rsidRPr="00716054">
              <w:rPr>
                <w:rFonts w:ascii="Times New Roman" w:hAnsi="Times New Roman" w:cs="Times New Roman"/>
                <w:sz w:val="24"/>
                <w:szCs w:val="24"/>
              </w:rPr>
              <w:t xml:space="preserve">Dz. U. poz. 1389 ze zm.  </w:t>
            </w:r>
          </w:p>
          <w:p w:rsidR="00FF799E" w:rsidRPr="00716054" w:rsidRDefault="0003147F">
            <w:pPr>
              <w:spacing w:after="0"/>
              <w:ind w:right="62"/>
              <w:jc w:val="center"/>
              <w:rPr>
                <w:rFonts w:ascii="Times New Roman" w:hAnsi="Times New Roman" w:cs="Times New Roman"/>
                <w:sz w:val="24"/>
                <w:szCs w:val="24"/>
              </w:rPr>
            </w:pPr>
            <w:r w:rsidRPr="00716054">
              <w:rPr>
                <w:rFonts w:ascii="Times New Roman" w:hAnsi="Times New Roman" w:cs="Times New Roman"/>
                <w:sz w:val="24"/>
                <w:szCs w:val="24"/>
              </w:rPr>
              <w:t xml:space="preserve">ost. zm. poz.1870 </w:t>
            </w:r>
          </w:p>
        </w:tc>
      </w:tr>
      <w:tr w:rsidR="00FF799E" w:rsidRPr="00716054">
        <w:trPr>
          <w:trHeight w:val="548"/>
        </w:trPr>
        <w:tc>
          <w:tcPr>
            <w:tcW w:w="535"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2"/>
              <w:rPr>
                <w:rFonts w:ascii="Times New Roman" w:hAnsi="Times New Roman" w:cs="Times New Roman"/>
                <w:sz w:val="24"/>
                <w:szCs w:val="24"/>
              </w:rPr>
            </w:pPr>
            <w:r w:rsidRPr="00716054">
              <w:rPr>
                <w:rFonts w:ascii="Times New Roman" w:hAnsi="Times New Roman" w:cs="Times New Roman"/>
                <w:sz w:val="24"/>
                <w:szCs w:val="24"/>
              </w:rPr>
              <w:t xml:space="preserve">106 </w:t>
            </w:r>
          </w:p>
        </w:tc>
        <w:tc>
          <w:tcPr>
            <w:tcW w:w="1077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rPr>
                <w:rFonts w:ascii="Times New Roman" w:hAnsi="Times New Roman" w:cs="Times New Roman"/>
                <w:sz w:val="24"/>
                <w:szCs w:val="24"/>
              </w:rPr>
            </w:pPr>
            <w:r w:rsidRPr="00716054">
              <w:rPr>
                <w:rFonts w:ascii="Times New Roman" w:hAnsi="Times New Roman" w:cs="Times New Roman"/>
                <w:sz w:val="24"/>
                <w:szCs w:val="24"/>
              </w:rPr>
              <w:t xml:space="preserve">20 marca 2020 r. w sprawie szczególnych rozwiązań w okresie czasowego ograniczenia funkcjonowania jednostek sytemu oświaty w związku z zapobieganiem, przeciwdziałaniem </w:t>
            </w:r>
            <w:r w:rsidRPr="00716054">
              <w:rPr>
                <w:rFonts w:ascii="Times New Roman" w:hAnsi="Times New Roman" w:cs="Times New Roman"/>
                <w:sz w:val="24"/>
                <w:szCs w:val="24"/>
              </w:rPr>
              <w:t xml:space="preserve">i zwalczeniem COVID-19  </w:t>
            </w:r>
          </w:p>
        </w:tc>
        <w:tc>
          <w:tcPr>
            <w:tcW w:w="4253" w:type="dxa"/>
            <w:tcBorders>
              <w:top w:val="single" w:sz="4" w:space="0" w:color="000000"/>
              <w:left w:val="single" w:sz="4" w:space="0" w:color="000000"/>
              <w:bottom w:val="single" w:sz="4" w:space="0" w:color="000000"/>
              <w:right w:val="single" w:sz="4" w:space="0" w:color="000000"/>
            </w:tcBorders>
          </w:tcPr>
          <w:p w:rsidR="00FF799E" w:rsidRPr="00716054" w:rsidRDefault="0003147F">
            <w:pPr>
              <w:spacing w:after="0"/>
              <w:ind w:left="1185" w:right="727" w:hanging="139"/>
              <w:rPr>
                <w:rFonts w:ascii="Times New Roman" w:hAnsi="Times New Roman" w:cs="Times New Roman"/>
                <w:sz w:val="24"/>
                <w:szCs w:val="24"/>
              </w:rPr>
            </w:pPr>
            <w:r w:rsidRPr="00716054">
              <w:rPr>
                <w:rFonts w:ascii="Times New Roman" w:hAnsi="Times New Roman" w:cs="Times New Roman"/>
                <w:sz w:val="24"/>
                <w:szCs w:val="24"/>
              </w:rPr>
              <w:t xml:space="preserve">Dz. U. poz. 493 ze zm.  ost. zm. poz. 1539  </w:t>
            </w:r>
          </w:p>
        </w:tc>
      </w:tr>
    </w:tbl>
    <w:p w:rsidR="00FF799E" w:rsidRPr="00716054" w:rsidRDefault="0003147F">
      <w:pPr>
        <w:spacing w:after="10"/>
        <w:rPr>
          <w:rFonts w:ascii="Times New Roman" w:hAnsi="Times New Roman" w:cs="Times New Roman"/>
          <w:sz w:val="24"/>
          <w:szCs w:val="24"/>
        </w:rPr>
      </w:pPr>
      <w:r w:rsidRPr="00716054">
        <w:rPr>
          <w:rFonts w:ascii="Times New Roman" w:hAnsi="Times New Roman" w:cs="Times New Roman"/>
          <w:i/>
          <w:sz w:val="24"/>
          <w:szCs w:val="24"/>
          <w:u w:val="single" w:color="000000"/>
        </w:rPr>
        <w:t>Legenda</w:t>
      </w:r>
      <w:r w:rsidRPr="00716054">
        <w:rPr>
          <w:rFonts w:ascii="Times New Roman" w:hAnsi="Times New Roman" w:cs="Times New Roman"/>
          <w:i/>
          <w:sz w:val="24"/>
          <w:szCs w:val="24"/>
        </w:rPr>
        <w:t xml:space="preserve">: </w:t>
      </w:r>
    </w:p>
    <w:p w:rsidR="00FF799E" w:rsidRPr="00716054" w:rsidRDefault="0003147F">
      <w:pPr>
        <w:numPr>
          <w:ilvl w:val="0"/>
          <w:numId w:val="1"/>
        </w:numPr>
        <w:spacing w:after="30" w:line="242" w:lineRule="auto"/>
        <w:ind w:right="421" w:hanging="406"/>
        <w:rPr>
          <w:rFonts w:ascii="Times New Roman" w:hAnsi="Times New Roman" w:cs="Times New Roman"/>
          <w:sz w:val="24"/>
          <w:szCs w:val="24"/>
        </w:rPr>
      </w:pPr>
      <w:r w:rsidRPr="00716054">
        <w:rPr>
          <w:rFonts w:ascii="Times New Roman" w:hAnsi="Times New Roman" w:cs="Times New Roman"/>
          <w:i/>
          <w:sz w:val="24"/>
          <w:szCs w:val="24"/>
        </w:rPr>
        <w:t xml:space="preserve">kolumna 3 - </w:t>
      </w:r>
      <w:r w:rsidRPr="00716054">
        <w:rPr>
          <w:rFonts w:ascii="Times New Roman" w:hAnsi="Times New Roman" w:cs="Times New Roman"/>
          <w:b/>
          <w:sz w:val="24"/>
          <w:szCs w:val="24"/>
        </w:rPr>
        <w:t xml:space="preserve">Publikator 2017 i kolejne  </w:t>
      </w:r>
      <w:r w:rsidRPr="00716054">
        <w:rPr>
          <w:rFonts w:ascii="Times New Roman" w:hAnsi="Times New Roman" w:cs="Times New Roman"/>
          <w:sz w:val="24"/>
          <w:szCs w:val="24"/>
        </w:rPr>
        <w:t>- wskazuje nr pozycji w Dzienniku Ustaw z 2017 r., z  Dz. U. z roku 2018, 2019  oraz z roku 2020</w:t>
      </w:r>
      <w:r w:rsidRPr="00716054">
        <w:rPr>
          <w:rFonts w:ascii="Times New Roman" w:hAnsi="Times New Roman" w:cs="Times New Roman"/>
          <w:sz w:val="24"/>
          <w:szCs w:val="24"/>
        </w:rPr>
        <w:t xml:space="preserve">, pod którym znajduje się rozporządzenie  o tytule wpisanym w kolumnie 2 lub w Monitorze Polskim M.P. </w:t>
      </w:r>
    </w:p>
    <w:p w:rsidR="00FF799E" w:rsidRPr="00716054" w:rsidRDefault="0003147F">
      <w:pPr>
        <w:numPr>
          <w:ilvl w:val="0"/>
          <w:numId w:val="1"/>
        </w:numPr>
        <w:spacing w:after="0" w:line="266" w:lineRule="auto"/>
        <w:ind w:right="421" w:hanging="406"/>
        <w:rPr>
          <w:rFonts w:ascii="Times New Roman" w:hAnsi="Times New Roman" w:cs="Times New Roman"/>
          <w:sz w:val="24"/>
          <w:szCs w:val="24"/>
        </w:rPr>
      </w:pPr>
      <w:r w:rsidRPr="00716054">
        <w:rPr>
          <w:rFonts w:ascii="Times New Roman" w:hAnsi="Times New Roman" w:cs="Times New Roman"/>
          <w:i/>
          <w:sz w:val="24"/>
          <w:szCs w:val="24"/>
        </w:rPr>
        <w:t>kolumna 4</w:t>
      </w:r>
      <w:r w:rsidRPr="00716054">
        <w:rPr>
          <w:rFonts w:ascii="Times New Roman" w:hAnsi="Times New Roman" w:cs="Times New Roman"/>
          <w:sz w:val="24"/>
          <w:szCs w:val="24"/>
        </w:rPr>
        <w:t xml:space="preserve"> - </w:t>
      </w:r>
      <w:r w:rsidRPr="00716054">
        <w:rPr>
          <w:rFonts w:ascii="Times New Roman" w:hAnsi="Times New Roman" w:cs="Times New Roman"/>
          <w:b/>
          <w:sz w:val="24"/>
          <w:szCs w:val="24"/>
        </w:rPr>
        <w:t xml:space="preserve">art. 363 PwUPO - </w:t>
      </w:r>
      <w:r w:rsidRPr="00716054">
        <w:rPr>
          <w:rFonts w:ascii="Times New Roman" w:hAnsi="Times New Roman" w:cs="Times New Roman"/>
          <w:sz w:val="24"/>
          <w:szCs w:val="24"/>
        </w:rPr>
        <w:t xml:space="preserve">zawiera oznaczenie publikatora, pod którym znajduje się rozporządzenie adresowane do szkół </w:t>
      </w:r>
      <w:r w:rsidRPr="00716054">
        <w:rPr>
          <w:rFonts w:ascii="Times New Roman" w:hAnsi="Times New Roman" w:cs="Times New Roman"/>
          <w:i/>
          <w:sz w:val="24"/>
          <w:szCs w:val="24"/>
        </w:rPr>
        <w:t>"starego"</w:t>
      </w:r>
      <w:r w:rsidRPr="00716054">
        <w:rPr>
          <w:rFonts w:ascii="Times New Roman" w:hAnsi="Times New Roman" w:cs="Times New Roman"/>
          <w:sz w:val="24"/>
          <w:szCs w:val="24"/>
        </w:rPr>
        <w:t xml:space="preserve"> typu: </w:t>
      </w:r>
    </w:p>
    <w:p w:rsidR="00FF799E" w:rsidRPr="00716054" w:rsidRDefault="0003147F">
      <w:pPr>
        <w:spacing w:after="0" w:line="241" w:lineRule="auto"/>
        <w:ind w:left="708" w:right="148"/>
        <w:rPr>
          <w:rFonts w:ascii="Times New Roman" w:hAnsi="Times New Roman" w:cs="Times New Roman"/>
          <w:sz w:val="24"/>
          <w:szCs w:val="24"/>
        </w:rPr>
      </w:pPr>
      <w:r w:rsidRPr="00716054">
        <w:rPr>
          <w:rFonts w:ascii="Times New Roman" w:hAnsi="Times New Roman" w:cs="Times New Roman"/>
          <w:b/>
          <w:i/>
          <w:sz w:val="24"/>
          <w:szCs w:val="24"/>
        </w:rPr>
        <w:t xml:space="preserve">art. 363. </w:t>
      </w:r>
      <w:r w:rsidRPr="00716054">
        <w:rPr>
          <w:rFonts w:ascii="Times New Roman" w:hAnsi="Times New Roman" w:cs="Times New Roman"/>
          <w:i/>
          <w:sz w:val="24"/>
          <w:szCs w:val="24"/>
        </w:rPr>
        <w:t>Dotych</w:t>
      </w:r>
      <w:r w:rsidRPr="00716054">
        <w:rPr>
          <w:rFonts w:ascii="Times New Roman" w:hAnsi="Times New Roman" w:cs="Times New Roman"/>
          <w:i/>
          <w:sz w:val="24"/>
          <w:szCs w:val="24"/>
        </w:rPr>
        <w:t>czasowe przepisy wykonawcze wydane na podstawie: art. 9 ust. 5, art. 13a ust. 3, art. 16. ust. 6c, art. 20zh ust. 4, art.22 ust. 1 pkt 3 i ust. 1a, art. 22 ust. 2 pkt 1, art. 22 ust. 2 pkt 1 w związku z art.32a ust. 4,  art. 22 ust. 2 pkt 2 lit. a i b, art</w:t>
      </w:r>
      <w:r w:rsidRPr="00716054">
        <w:rPr>
          <w:rFonts w:ascii="Times New Roman" w:hAnsi="Times New Roman" w:cs="Times New Roman"/>
          <w:i/>
          <w:sz w:val="24"/>
          <w:szCs w:val="24"/>
        </w:rPr>
        <w:t xml:space="preserve">.22 ust. 2 pkt 2a, art. 22 ust. 2 pkt 2a w związku z art.32a ust. 4, art. 22 ust. 2 pkt 5, art. 22 ust. 2 pkt 5 w związku z art. 32a ust. 4, art. 22 ust. 2 pkt 7, art. ust. 2 pkt 7 w związku z art. 32a ust. 4, art. 22 ust. 2 pkt 11, art. 22 ust. 2 pkt 12, </w:t>
      </w:r>
      <w:r w:rsidRPr="00716054">
        <w:rPr>
          <w:rFonts w:ascii="Times New Roman" w:hAnsi="Times New Roman" w:cs="Times New Roman"/>
          <w:i/>
          <w:sz w:val="24"/>
          <w:szCs w:val="24"/>
        </w:rPr>
        <w:t>art.22 ust. 3, art.22 aga, art. 24 ust.1 ust. 1, art. 29, art. 36 ust. 3, art. 36a ust. 12, art. 44, art. 44zb, art. 44 zq, art. 44zzza, art. 44zzzv, art. 53 ust. 6, art. 55 ust. 6, art. 66 ust. 2, art.66 ust. 3, art. 68a ust. 5, art. 70 ust. 4, art. 71 us</w:t>
      </w:r>
      <w:r w:rsidRPr="00716054">
        <w:rPr>
          <w:rFonts w:ascii="Times New Roman" w:hAnsi="Times New Roman" w:cs="Times New Roman"/>
          <w:i/>
          <w:sz w:val="24"/>
          <w:szCs w:val="24"/>
        </w:rPr>
        <w:t>t. 1 pkt 1, art.71 ust. 7 pkt 2,  art. 71b ust. 8, art</w:t>
      </w:r>
      <w:hyperlink r:id="rId16">
        <w:r w:rsidRPr="00716054">
          <w:rPr>
            <w:rFonts w:ascii="Times New Roman" w:hAnsi="Times New Roman" w:cs="Times New Roman"/>
            <w:i/>
            <w:color w:val="0000FF"/>
            <w:sz w:val="24"/>
            <w:szCs w:val="24"/>
            <w:u w:val="single" w:color="0000FF"/>
          </w:rPr>
          <w:t>.</w:t>
        </w:r>
      </w:hyperlink>
      <w:hyperlink r:id="rId17">
        <w:r w:rsidRPr="00716054">
          <w:rPr>
            <w:rFonts w:ascii="Times New Roman" w:hAnsi="Times New Roman" w:cs="Times New Roman"/>
            <w:i/>
            <w:sz w:val="24"/>
            <w:szCs w:val="24"/>
          </w:rPr>
          <w:t xml:space="preserve"> </w:t>
        </w:r>
      </w:hyperlink>
      <w:r w:rsidRPr="00716054">
        <w:rPr>
          <w:rFonts w:ascii="Times New Roman" w:hAnsi="Times New Roman" w:cs="Times New Roman"/>
          <w:i/>
          <w:sz w:val="24"/>
          <w:szCs w:val="24"/>
        </w:rPr>
        <w:t xml:space="preserve">71c ust. 2 oraz </w:t>
      </w:r>
      <w:r w:rsidRPr="00716054">
        <w:rPr>
          <w:rFonts w:ascii="Times New Roman" w:hAnsi="Times New Roman" w:cs="Times New Roman"/>
          <w:i/>
          <w:sz w:val="24"/>
          <w:szCs w:val="24"/>
        </w:rPr>
        <w:t xml:space="preserve">art.94a ust. 6 ustawy zmienianej w  art. 15 (uso) </w:t>
      </w:r>
      <w:r w:rsidRPr="00716054">
        <w:rPr>
          <w:rFonts w:ascii="Times New Roman" w:hAnsi="Times New Roman" w:cs="Times New Roman"/>
          <w:b/>
          <w:i/>
          <w:sz w:val="24"/>
          <w:szCs w:val="24"/>
        </w:rPr>
        <w:t xml:space="preserve">zachowują moc </w:t>
      </w:r>
      <w:r w:rsidRPr="00716054">
        <w:rPr>
          <w:rFonts w:ascii="Times New Roman" w:hAnsi="Times New Roman" w:cs="Times New Roman"/>
          <w:i/>
          <w:sz w:val="24"/>
          <w:szCs w:val="24"/>
          <w:u w:val="single" w:color="000000"/>
        </w:rPr>
        <w:t xml:space="preserve">do czasu zakończenia kształcenia </w:t>
      </w:r>
      <w:r w:rsidRPr="00716054">
        <w:rPr>
          <w:rFonts w:ascii="Times New Roman" w:hAnsi="Times New Roman" w:cs="Times New Roman"/>
          <w:i/>
          <w:sz w:val="24"/>
          <w:szCs w:val="24"/>
        </w:rPr>
        <w:t>odpowiednio w dotychczasowym gimnazjum, 3-letnim liceum ogólnokształcącym, 4-letnim technikum, klasach dotychczasowej zasadniczej szkoły zawodowej prowadzonych</w:t>
      </w:r>
      <w:r w:rsidRPr="00716054">
        <w:rPr>
          <w:rFonts w:ascii="Times New Roman" w:hAnsi="Times New Roman" w:cs="Times New Roman"/>
          <w:i/>
          <w:sz w:val="24"/>
          <w:szCs w:val="24"/>
        </w:rPr>
        <w:t xml:space="preserve"> w branżowej  szkole I stopnia, dotychczasowej szkole policealnej i szkole specjalnej przysposabiającej do pracy,  a także w dotychczasowych szkołach artystycznych, oraz </w:t>
      </w:r>
      <w:r w:rsidRPr="00716054">
        <w:rPr>
          <w:rFonts w:ascii="Times New Roman" w:hAnsi="Times New Roman" w:cs="Times New Roman"/>
          <w:i/>
          <w:sz w:val="24"/>
          <w:szCs w:val="24"/>
          <w:u w:val="single" w:color="000000"/>
        </w:rPr>
        <w:t>mogą być zmieniane na podstawie tych przepisów</w:t>
      </w:r>
      <w:r w:rsidRPr="00716054">
        <w:rPr>
          <w:rFonts w:ascii="Times New Roman" w:hAnsi="Times New Roman" w:cs="Times New Roman"/>
          <w:i/>
          <w:sz w:val="24"/>
          <w:szCs w:val="24"/>
        </w:rPr>
        <w:t xml:space="preserve"> oraz art. 364</w:t>
      </w:r>
      <w:r w:rsidRPr="00716054">
        <w:rPr>
          <w:rFonts w:ascii="Times New Roman" w:hAnsi="Times New Roman" w:cs="Times New Roman"/>
          <w:b/>
          <w:i/>
          <w:sz w:val="24"/>
          <w:szCs w:val="24"/>
        </w:rPr>
        <w:t xml:space="preserve"> </w:t>
      </w:r>
      <w:r w:rsidRPr="00716054">
        <w:rPr>
          <w:rFonts w:ascii="Times New Roman" w:hAnsi="Times New Roman" w:cs="Times New Roman"/>
          <w:i/>
          <w:sz w:val="24"/>
          <w:szCs w:val="24"/>
        </w:rPr>
        <w:t xml:space="preserve">PwUPO dotyczący statutów </w:t>
      </w:r>
      <w:r w:rsidRPr="00716054">
        <w:rPr>
          <w:rFonts w:ascii="Times New Roman" w:hAnsi="Times New Roman" w:cs="Times New Roman"/>
          <w:i/>
          <w:sz w:val="24"/>
          <w:szCs w:val="24"/>
        </w:rPr>
        <w:t xml:space="preserve">tych szkół. </w:t>
      </w:r>
    </w:p>
    <w:p w:rsidR="00FF799E" w:rsidRPr="00716054" w:rsidRDefault="0003147F">
      <w:pPr>
        <w:spacing w:after="41" w:line="266" w:lineRule="auto"/>
        <w:ind w:left="360" w:right="3720" w:hanging="360"/>
        <w:rPr>
          <w:rFonts w:ascii="Times New Roman" w:hAnsi="Times New Roman" w:cs="Times New Roman"/>
          <w:sz w:val="24"/>
          <w:szCs w:val="24"/>
        </w:rPr>
      </w:pPr>
      <w:r w:rsidRPr="00716054">
        <w:rPr>
          <w:rFonts w:ascii="Times New Roman" w:hAnsi="Times New Roman" w:cs="Times New Roman"/>
          <w:i/>
          <w:sz w:val="24"/>
          <w:szCs w:val="24"/>
        </w:rPr>
        <w:t xml:space="preserve">- </w:t>
      </w:r>
      <w:r w:rsidRPr="00716054">
        <w:rPr>
          <w:rFonts w:ascii="Times New Roman" w:hAnsi="Times New Roman" w:cs="Times New Roman"/>
          <w:sz w:val="24"/>
          <w:szCs w:val="24"/>
        </w:rPr>
        <w:t>w przypadku, gdy kolumny 3 i 4 (w wierszu) są scalone</w:t>
      </w:r>
      <w:r w:rsidRPr="00716054">
        <w:rPr>
          <w:rFonts w:ascii="Times New Roman" w:hAnsi="Times New Roman" w:cs="Times New Roman"/>
          <w:i/>
          <w:sz w:val="24"/>
          <w:szCs w:val="24"/>
        </w:rPr>
        <w:t xml:space="preserve"> podane rozporządzenie  obowiązuje we wszystkich typach szkół i "nowych" i "starych". </w:t>
      </w:r>
      <w:r w:rsidRPr="00716054">
        <w:rPr>
          <w:rFonts w:ascii="Times New Roman" w:eastAsia="Wingdings 3" w:hAnsi="Times New Roman" w:cs="Times New Roman"/>
          <w:sz w:val="24"/>
          <w:szCs w:val="24"/>
        </w:rPr>
        <w:t></w:t>
      </w:r>
      <w:r w:rsidRPr="00716054">
        <w:rPr>
          <w:rFonts w:ascii="Times New Roman" w:eastAsia="Arial" w:hAnsi="Times New Roman" w:cs="Times New Roman"/>
          <w:sz w:val="24"/>
          <w:szCs w:val="24"/>
        </w:rPr>
        <w:t xml:space="preserve"> </w:t>
      </w:r>
      <w:r w:rsidRPr="00716054">
        <w:rPr>
          <w:rFonts w:ascii="Times New Roman" w:hAnsi="Times New Roman" w:cs="Times New Roman"/>
          <w:i/>
          <w:sz w:val="24"/>
          <w:szCs w:val="24"/>
        </w:rPr>
        <w:t xml:space="preserve"> </w:t>
      </w:r>
      <w:r w:rsidRPr="00716054">
        <w:rPr>
          <w:rFonts w:ascii="Times New Roman" w:hAnsi="Times New Roman" w:cs="Times New Roman"/>
          <w:sz w:val="24"/>
          <w:szCs w:val="24"/>
        </w:rPr>
        <w:t xml:space="preserve">PwUPO - ustawa z dnia 14 grudnia 2016 r. Przepisy wprowadzające ustawę -  Prawo oświatowe  - </w:t>
      </w:r>
      <w:r w:rsidRPr="00716054">
        <w:rPr>
          <w:rFonts w:ascii="Times New Roman" w:hAnsi="Times New Roman" w:cs="Times New Roman"/>
          <w:i/>
          <w:sz w:val="24"/>
          <w:szCs w:val="24"/>
        </w:rPr>
        <w:t>Dz. U. z 2017 r. poz. 60 ze zm</w:t>
      </w:r>
      <w:r w:rsidRPr="00716054">
        <w:rPr>
          <w:rFonts w:ascii="Times New Roman" w:hAnsi="Times New Roman" w:cs="Times New Roman"/>
          <w:sz w:val="24"/>
          <w:szCs w:val="24"/>
        </w:rPr>
        <w:t xml:space="preserve">.  </w:t>
      </w:r>
    </w:p>
    <w:p w:rsidR="00FF799E" w:rsidRPr="00716054" w:rsidRDefault="0003147F">
      <w:pPr>
        <w:spacing w:after="41" w:line="266" w:lineRule="auto"/>
        <w:ind w:left="355" w:right="7200" w:hanging="10"/>
        <w:rPr>
          <w:rFonts w:ascii="Times New Roman" w:hAnsi="Times New Roman" w:cs="Times New Roman"/>
          <w:sz w:val="24"/>
          <w:szCs w:val="24"/>
        </w:rPr>
      </w:pPr>
      <w:r w:rsidRPr="00716054">
        <w:rPr>
          <w:rFonts w:ascii="Times New Roman" w:eastAsia="Wingdings 3" w:hAnsi="Times New Roman" w:cs="Times New Roman"/>
          <w:sz w:val="24"/>
          <w:szCs w:val="24"/>
        </w:rPr>
        <w:t></w:t>
      </w:r>
      <w:r w:rsidRPr="00716054">
        <w:rPr>
          <w:rFonts w:ascii="Times New Roman" w:eastAsia="Arial" w:hAnsi="Times New Roman" w:cs="Times New Roman"/>
          <w:sz w:val="24"/>
          <w:szCs w:val="24"/>
        </w:rPr>
        <w:t xml:space="preserve"> </w:t>
      </w:r>
      <w:r w:rsidRPr="00716054">
        <w:rPr>
          <w:rFonts w:ascii="Times New Roman" w:hAnsi="Times New Roman" w:cs="Times New Roman"/>
          <w:sz w:val="24"/>
          <w:szCs w:val="24"/>
        </w:rPr>
        <w:t xml:space="preserve">UPO - ustawa z dnia 14 grudnia 2016 r. Prawo oświatowe - </w:t>
      </w:r>
      <w:r w:rsidRPr="00716054">
        <w:rPr>
          <w:rFonts w:ascii="Times New Roman" w:hAnsi="Times New Roman" w:cs="Times New Roman"/>
          <w:i/>
          <w:sz w:val="24"/>
          <w:szCs w:val="24"/>
        </w:rPr>
        <w:t>Dz. U. z 2020 r. poz. 910 ze zm</w:t>
      </w:r>
      <w:r w:rsidRPr="00716054">
        <w:rPr>
          <w:rFonts w:ascii="Times New Roman" w:hAnsi="Times New Roman" w:cs="Times New Roman"/>
          <w:sz w:val="24"/>
          <w:szCs w:val="24"/>
        </w:rPr>
        <w:t xml:space="preserve">.  </w:t>
      </w:r>
      <w:r w:rsidRPr="00716054">
        <w:rPr>
          <w:rFonts w:ascii="Times New Roman" w:eastAsia="Wingdings 3" w:hAnsi="Times New Roman" w:cs="Times New Roman"/>
          <w:sz w:val="24"/>
          <w:szCs w:val="24"/>
        </w:rPr>
        <w:t></w:t>
      </w:r>
      <w:r w:rsidRPr="00716054">
        <w:rPr>
          <w:rFonts w:ascii="Times New Roman" w:eastAsia="Arial" w:hAnsi="Times New Roman" w:cs="Times New Roman"/>
          <w:sz w:val="24"/>
          <w:szCs w:val="24"/>
        </w:rPr>
        <w:t xml:space="preserve"> </w:t>
      </w:r>
      <w:r w:rsidRPr="00716054">
        <w:rPr>
          <w:rFonts w:ascii="Times New Roman" w:hAnsi="Times New Roman" w:cs="Times New Roman"/>
          <w:sz w:val="24"/>
          <w:szCs w:val="24"/>
        </w:rPr>
        <w:t xml:space="preserve">uso - ustawa z dnia 7 września 1991 r. o systemie oświaty - </w:t>
      </w:r>
      <w:r w:rsidRPr="00716054">
        <w:rPr>
          <w:rFonts w:ascii="Times New Roman" w:hAnsi="Times New Roman" w:cs="Times New Roman"/>
          <w:i/>
          <w:sz w:val="24"/>
          <w:szCs w:val="24"/>
        </w:rPr>
        <w:t>Dz. U. z 2020 r.  poz. 1327</w:t>
      </w:r>
      <w:r w:rsidRPr="00716054">
        <w:rPr>
          <w:rFonts w:ascii="Times New Roman" w:hAnsi="Times New Roman" w:cs="Times New Roman"/>
          <w:sz w:val="24"/>
          <w:szCs w:val="24"/>
        </w:rPr>
        <w:t xml:space="preserve">  </w:t>
      </w:r>
    </w:p>
    <w:sectPr w:rsidR="00FF799E" w:rsidRPr="00716054">
      <w:headerReference w:type="even" r:id="rId18"/>
      <w:headerReference w:type="default" r:id="rId19"/>
      <w:footerReference w:type="even" r:id="rId20"/>
      <w:footerReference w:type="default" r:id="rId21"/>
      <w:headerReference w:type="first" r:id="rId22"/>
      <w:footerReference w:type="first" r:id="rId23"/>
      <w:pgSz w:w="16838" w:h="11906" w:orient="landscape"/>
      <w:pgMar w:top="1239" w:right="624" w:bottom="1244" w:left="720" w:header="440" w:footer="6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47F" w:rsidRDefault="0003147F">
      <w:pPr>
        <w:spacing w:after="0" w:line="240" w:lineRule="auto"/>
      </w:pPr>
      <w:r>
        <w:separator/>
      </w:r>
    </w:p>
  </w:endnote>
  <w:endnote w:type="continuationSeparator" w:id="0">
    <w:p w:rsidR="0003147F" w:rsidRDefault="0003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9E" w:rsidRDefault="0003147F">
    <w:pPr>
      <w:spacing w:after="0"/>
      <w:ind w:right="92"/>
      <w:jc w:val="right"/>
    </w:pPr>
    <w:r>
      <w:fldChar w:fldCharType="begin"/>
    </w:r>
    <w:r>
      <w:instrText xml:space="preserve"> PAGE   \* MERGEFORMAT </w:instrText>
    </w:r>
    <w:r>
      <w:fldChar w:fldCharType="separate"/>
    </w:r>
    <w:r>
      <w:t>1</w:t>
    </w:r>
    <w:r>
      <w:fldChar w:fldCharType="end"/>
    </w:r>
    <w:r>
      <w:t xml:space="preserve"> </w:t>
    </w:r>
  </w:p>
  <w:p w:rsidR="00FF799E" w:rsidRDefault="0003147F">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9E" w:rsidRDefault="0003147F">
    <w:pPr>
      <w:spacing w:after="0"/>
      <w:ind w:right="92"/>
      <w:jc w:val="right"/>
    </w:pPr>
    <w:r>
      <w:fldChar w:fldCharType="begin"/>
    </w:r>
    <w:r>
      <w:instrText xml:space="preserve"> PAGE   \* MERGEFORMAT </w:instrText>
    </w:r>
    <w:r>
      <w:fldChar w:fldCharType="separate"/>
    </w:r>
    <w:r w:rsidR="00716054">
      <w:rPr>
        <w:noProof/>
      </w:rPr>
      <w:t>1</w:t>
    </w:r>
    <w:r>
      <w:fldChar w:fldCharType="end"/>
    </w:r>
    <w:r>
      <w:t xml:space="preserve"> </w:t>
    </w:r>
  </w:p>
  <w:p w:rsidR="00FF799E" w:rsidRDefault="0003147F">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9E" w:rsidRDefault="0003147F">
    <w:pPr>
      <w:spacing w:after="0"/>
      <w:ind w:right="92"/>
      <w:jc w:val="right"/>
    </w:pPr>
    <w:r>
      <w:fldChar w:fldCharType="begin"/>
    </w:r>
    <w:r>
      <w:instrText xml:space="preserve"> PAGE   \* MERGEFORMAT </w:instrText>
    </w:r>
    <w:r>
      <w:fldChar w:fldCharType="separate"/>
    </w:r>
    <w:r>
      <w:t>1</w:t>
    </w:r>
    <w:r>
      <w:fldChar w:fldCharType="end"/>
    </w:r>
    <w:r>
      <w:t xml:space="preserve"> </w:t>
    </w:r>
  </w:p>
  <w:p w:rsidR="00FF799E" w:rsidRDefault="0003147F">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47F" w:rsidRDefault="0003147F">
      <w:pPr>
        <w:spacing w:after="0" w:line="240" w:lineRule="auto"/>
      </w:pPr>
      <w:r>
        <w:separator/>
      </w:r>
    </w:p>
  </w:footnote>
  <w:footnote w:type="continuationSeparator" w:id="0">
    <w:p w:rsidR="0003147F" w:rsidRDefault="00031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9E" w:rsidRDefault="0003147F">
    <w:pPr>
      <w:tabs>
        <w:tab w:val="center" w:pos="1515"/>
        <w:tab w:val="center" w:pos="7700"/>
      </w:tabs>
      <w:spacing w:after="0"/>
    </w:pPr>
    <w:r>
      <w:rPr>
        <w:noProof/>
      </w:rPr>
      <w:drawing>
        <wp:anchor distT="0" distB="0" distL="114300" distR="114300" simplePos="0" relativeHeight="251658240" behindDoc="0" locked="0" layoutInCell="1" allowOverlap="0">
          <wp:simplePos x="0" y="0"/>
          <wp:positionH relativeFrom="page">
            <wp:posOffset>742950</wp:posOffset>
          </wp:positionH>
          <wp:positionV relativeFrom="page">
            <wp:posOffset>279400</wp:posOffset>
          </wp:positionV>
          <wp:extent cx="676275" cy="247650"/>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676275" cy="247650"/>
                  </a:xfrm>
                  <a:prstGeom prst="rect">
                    <a:avLst/>
                  </a:prstGeom>
                </pic:spPr>
              </pic:pic>
            </a:graphicData>
          </a:graphic>
        </wp:anchor>
      </w:drawing>
    </w:r>
    <w:r>
      <w:rPr>
        <w:b/>
        <w:i/>
        <w:sz w:val="28"/>
      </w:rPr>
      <w:t xml:space="preserve"> </w:t>
    </w:r>
    <w:r>
      <w:rPr>
        <w:b/>
        <w:i/>
        <w:sz w:val="28"/>
      </w:rPr>
      <w:tab/>
    </w:r>
    <w:r>
      <w:rPr>
        <w:b/>
        <w:i/>
        <w:sz w:val="28"/>
      </w:rPr>
      <w:tab/>
      <w:t>Nawigacja oświatowa</w:t>
    </w:r>
    <w:r>
      <w:rPr>
        <w:b/>
        <w:i/>
        <w:sz w:val="24"/>
      </w:rPr>
      <w:t xml:space="preserve"> - cz. 2 - akty wykonawcze </w:t>
    </w:r>
  </w:p>
  <w:p w:rsidR="00FF799E" w:rsidRDefault="0003147F">
    <w:pPr>
      <w:tabs>
        <w:tab w:val="right" w:pos="15494"/>
      </w:tabs>
      <w:spacing w:after="0"/>
    </w:pPr>
    <w:r>
      <w:rPr>
        <w:b/>
        <w:sz w:val="24"/>
      </w:rPr>
      <w:t xml:space="preserve">                                                                                                                       </w:t>
    </w:r>
    <w:r>
      <w:rPr>
        <w:b/>
        <w:sz w:val="20"/>
      </w:rPr>
      <w:t xml:space="preserve">stan prawny – 26 października 2020 r. </w:t>
    </w:r>
    <w:r>
      <w:rPr>
        <w:i/>
      </w:rPr>
      <w:t xml:space="preserve"> </w:t>
    </w:r>
    <w:r>
      <w:rPr>
        <w:i/>
      </w:rPr>
      <w:tab/>
      <w:t xml:space="preserve">  opracowała:</w:t>
    </w:r>
    <w:r>
      <w:rPr>
        <w:i/>
      </w:rPr>
      <w:t xml:space="preserve"> Ewa Halska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9E" w:rsidRDefault="00FF799E">
    <w:pPr>
      <w:tabs>
        <w:tab w:val="right" w:pos="15494"/>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9E" w:rsidRDefault="0003147F">
    <w:pPr>
      <w:tabs>
        <w:tab w:val="center" w:pos="1515"/>
        <w:tab w:val="center" w:pos="7700"/>
      </w:tabs>
      <w:spacing w:after="0"/>
    </w:pPr>
    <w:r>
      <w:rPr>
        <w:noProof/>
      </w:rPr>
      <w:drawing>
        <wp:anchor distT="0" distB="0" distL="114300" distR="114300" simplePos="0" relativeHeight="251660288" behindDoc="0" locked="0" layoutInCell="1" allowOverlap="0">
          <wp:simplePos x="0" y="0"/>
          <wp:positionH relativeFrom="page">
            <wp:posOffset>742950</wp:posOffset>
          </wp:positionH>
          <wp:positionV relativeFrom="page">
            <wp:posOffset>279400</wp:posOffset>
          </wp:positionV>
          <wp:extent cx="676275" cy="247650"/>
          <wp:effectExtent l="0" t="0" r="0" b="0"/>
          <wp:wrapSquare wrapText="bothSides"/>
          <wp:docPr id="2"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676275" cy="247650"/>
                  </a:xfrm>
                  <a:prstGeom prst="rect">
                    <a:avLst/>
                  </a:prstGeom>
                </pic:spPr>
              </pic:pic>
            </a:graphicData>
          </a:graphic>
        </wp:anchor>
      </w:drawing>
    </w:r>
    <w:r>
      <w:rPr>
        <w:b/>
        <w:i/>
        <w:sz w:val="28"/>
      </w:rPr>
      <w:t xml:space="preserve"> </w:t>
    </w:r>
    <w:r>
      <w:rPr>
        <w:b/>
        <w:i/>
        <w:sz w:val="28"/>
      </w:rPr>
      <w:tab/>
    </w:r>
    <w:r>
      <w:rPr>
        <w:b/>
        <w:i/>
        <w:sz w:val="28"/>
      </w:rPr>
      <w:tab/>
      <w:t>Naw</w:t>
    </w:r>
    <w:r>
      <w:rPr>
        <w:b/>
        <w:i/>
        <w:sz w:val="28"/>
      </w:rPr>
      <w:t>igacja oświatowa</w:t>
    </w:r>
    <w:r>
      <w:rPr>
        <w:b/>
        <w:i/>
        <w:sz w:val="24"/>
      </w:rPr>
      <w:t xml:space="preserve"> - cz. 2 - akty wykonawcze </w:t>
    </w:r>
  </w:p>
  <w:p w:rsidR="00FF799E" w:rsidRDefault="0003147F">
    <w:pPr>
      <w:tabs>
        <w:tab w:val="right" w:pos="15494"/>
      </w:tabs>
      <w:spacing w:after="0"/>
    </w:pPr>
    <w:r>
      <w:rPr>
        <w:b/>
        <w:sz w:val="24"/>
      </w:rPr>
      <w:t xml:space="preserve">                                                                                                                       </w:t>
    </w:r>
    <w:r>
      <w:rPr>
        <w:b/>
        <w:sz w:val="20"/>
      </w:rPr>
      <w:t xml:space="preserve">stan prawny – 26 października 2020 r. </w:t>
    </w:r>
    <w:r>
      <w:rPr>
        <w:i/>
      </w:rPr>
      <w:t xml:space="preserve"> </w:t>
    </w:r>
    <w:r>
      <w:rPr>
        <w:i/>
      </w:rPr>
      <w:tab/>
      <w:t xml:space="preserve">  opracowała: Ewa Halska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0713"/>
    <w:multiLevelType w:val="hybridMultilevel"/>
    <w:tmpl w:val="49941C7C"/>
    <w:lvl w:ilvl="0" w:tplc="241C8BA4">
      <w:start w:val="1"/>
      <w:numFmt w:val="bullet"/>
      <w:lvlText w:val=""/>
      <w:lvlJc w:val="left"/>
      <w:pPr>
        <w:ind w:left="766"/>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1" w:tplc="9864A6CA">
      <w:start w:val="1"/>
      <w:numFmt w:val="bullet"/>
      <w:lvlText w:val="o"/>
      <w:lvlJc w:val="left"/>
      <w:pPr>
        <w:ind w:left="144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2" w:tplc="40600ABA">
      <w:start w:val="1"/>
      <w:numFmt w:val="bullet"/>
      <w:lvlText w:val="▪"/>
      <w:lvlJc w:val="left"/>
      <w:pPr>
        <w:ind w:left="216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3" w:tplc="EB3637F8">
      <w:start w:val="1"/>
      <w:numFmt w:val="bullet"/>
      <w:lvlText w:val="•"/>
      <w:lvlJc w:val="left"/>
      <w:pPr>
        <w:ind w:left="288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4" w:tplc="B8566E2E">
      <w:start w:val="1"/>
      <w:numFmt w:val="bullet"/>
      <w:lvlText w:val="o"/>
      <w:lvlJc w:val="left"/>
      <w:pPr>
        <w:ind w:left="360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5" w:tplc="6FD00E8A">
      <w:start w:val="1"/>
      <w:numFmt w:val="bullet"/>
      <w:lvlText w:val="▪"/>
      <w:lvlJc w:val="left"/>
      <w:pPr>
        <w:ind w:left="432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6" w:tplc="4606E504">
      <w:start w:val="1"/>
      <w:numFmt w:val="bullet"/>
      <w:lvlText w:val="•"/>
      <w:lvlJc w:val="left"/>
      <w:pPr>
        <w:ind w:left="504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7" w:tplc="48C07C64">
      <w:start w:val="1"/>
      <w:numFmt w:val="bullet"/>
      <w:lvlText w:val="o"/>
      <w:lvlJc w:val="left"/>
      <w:pPr>
        <w:ind w:left="576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8" w:tplc="74069C82">
      <w:start w:val="1"/>
      <w:numFmt w:val="bullet"/>
      <w:lvlText w:val="▪"/>
      <w:lvlJc w:val="left"/>
      <w:pPr>
        <w:ind w:left="648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1E13D33"/>
    <w:multiLevelType w:val="hybridMultilevel"/>
    <w:tmpl w:val="17C0701C"/>
    <w:lvl w:ilvl="0" w:tplc="4474AA4C">
      <w:start w:val="2"/>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C4B03CA0">
      <w:start w:val="1"/>
      <w:numFmt w:val="lowerLetter"/>
      <w:lvlText w:val="%2"/>
      <w:lvlJc w:val="left"/>
      <w:pPr>
        <w:ind w:left="11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5F426D6">
      <w:start w:val="1"/>
      <w:numFmt w:val="lowerRoman"/>
      <w:lvlText w:val="%3"/>
      <w:lvlJc w:val="left"/>
      <w:pPr>
        <w:ind w:left="19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B7EC36C">
      <w:start w:val="1"/>
      <w:numFmt w:val="decimal"/>
      <w:lvlText w:val="%4"/>
      <w:lvlJc w:val="left"/>
      <w:pPr>
        <w:ind w:left="26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066D0E0">
      <w:start w:val="1"/>
      <w:numFmt w:val="lowerLetter"/>
      <w:lvlText w:val="%5"/>
      <w:lvlJc w:val="left"/>
      <w:pPr>
        <w:ind w:left="334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BCD60E78">
      <w:start w:val="1"/>
      <w:numFmt w:val="lowerRoman"/>
      <w:lvlText w:val="%6"/>
      <w:lvlJc w:val="left"/>
      <w:pPr>
        <w:ind w:left="406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DF8EA78">
      <w:start w:val="1"/>
      <w:numFmt w:val="decimal"/>
      <w:lvlText w:val="%7"/>
      <w:lvlJc w:val="left"/>
      <w:pPr>
        <w:ind w:left="4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9DAB28E">
      <w:start w:val="1"/>
      <w:numFmt w:val="lowerLetter"/>
      <w:lvlText w:val="%8"/>
      <w:lvlJc w:val="left"/>
      <w:pPr>
        <w:ind w:left="55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629C8BB6">
      <w:start w:val="1"/>
      <w:numFmt w:val="lowerRoman"/>
      <w:lvlText w:val="%9"/>
      <w:lvlJc w:val="left"/>
      <w:pPr>
        <w:ind w:left="62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9E"/>
    <w:rsid w:val="0003147F"/>
    <w:rsid w:val="00716054"/>
    <w:rsid w:val="00FF7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A6CAA-0476-4EF8-9AFA-AC2702AC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onitorpolski.gov.pl/MP/2020/106" TargetMode="External"/><Relationship Id="rId13" Type="http://schemas.openxmlformats.org/officeDocument/2006/relationships/hyperlink" Target="https://www.prawo.vulcan.edu.pl/przegdok.asp?qdatprz=06-09-2019&amp;qplikid=4858&amp;qtytul=rozporzadzenie%2Dw%2Dsprawie%2Dsposobu%2Dpodzialu%2Dczesci%2Doswiatowej%2Dsubwencji%2Dogolnej%2Dd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monitorpolski.gov.pl/MP/2020/106" TargetMode="External"/><Relationship Id="rId12" Type="http://schemas.openxmlformats.org/officeDocument/2006/relationships/hyperlink" Target="https://www.prawo.vulcan.edu.pl/przegdok.asp?qdatprz=06-09-2019&amp;qplikid=4858&amp;qtytul=rozporzadzenie%2Dw%2Dsprawie%2Dsposobu%2Dpodzialu%2Dczesci%2Doswiatowej%2Dsubwencji%2Dogolnej%2Ddl" TargetMode="External"/><Relationship Id="rId17" Type="http://schemas.openxmlformats.org/officeDocument/2006/relationships/hyperlink" Target="http://www.prawo.vulcan.edu.pl/przegdok.asp?qdatprz=15-09-2017&amp;qpliki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wo.vulcan.edu.pl/przegdok.asp?qdatprz=15-09-2017&amp;qplikid=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wo.vulcan.edu.pl/przegdok.asp?qdatprz=06-09-2019&amp;qplikid=4858&amp;qtytul=rozporzadzenie%2Dw%2Dsprawie%2Dsposobu%2Dpodzialu%2Dczesci%2Doswiatowej%2Dsubwencji%2Dogolnej%2Dd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rawo.vulcan.edu.pl/przegdok.asp?qdatprz=06-09-2019&amp;qplikid=4858&amp;qtytul=rozporzadzenie%2Dw%2Dsprawie%2Dsposobu%2Dpodzialu%2Dczesci%2Doswiatowej%2Dsubwencji%2Dogolnej%2Ddl" TargetMode="External"/><Relationship Id="rId23" Type="http://schemas.openxmlformats.org/officeDocument/2006/relationships/footer" Target="footer3.xml"/><Relationship Id="rId10" Type="http://schemas.openxmlformats.org/officeDocument/2006/relationships/hyperlink" Target="https://www.prawo.vulcan.edu.pl/przegdok.asp?qdatprz=06-09-2019&amp;qplikid=4858&amp;qtytul=rozporzadzenie%2Dw%2Dsprawie%2Dsposobu%2Dpodzialu%2Dczesci%2Doswiatowej%2Dsubwencji%2Dogolnej%2Dd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prawo.vulcan.edu.pl/przegdok.asp?qdatprz=06-09-2019&amp;qplikid=4858&amp;qtytul=rozporzadzenie%2Dw%2Dsprawie%2Dsposobu%2Dpodzialu%2Dczesci%2Doswiatowej%2Dsubwencji%2Dogolnej%2Ddl" TargetMode="External"/><Relationship Id="rId14" Type="http://schemas.openxmlformats.org/officeDocument/2006/relationships/hyperlink" Target="https://www.prawo.vulcan.edu.pl/przegdok.asp?qdatprz=06-09-2019&amp;qplikid=4858&amp;qtytul=rozporzadzenie%2Dw%2Dsprawie%2Dsposobu%2Dpodzialu%2Dczesci%2Doswiatowej%2Dsubwencji%2Dogolnej%2Dd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4361</Words>
  <Characters>26168</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cp:lastModifiedBy>USER</cp:lastModifiedBy>
  <cp:revision>2</cp:revision>
  <dcterms:created xsi:type="dcterms:W3CDTF">2020-11-24T12:53:00Z</dcterms:created>
  <dcterms:modified xsi:type="dcterms:W3CDTF">2020-11-24T12:53:00Z</dcterms:modified>
</cp:coreProperties>
</file>